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224" w:rsidRDefault="00D52780" w:rsidP="00D52780">
      <w:pPr>
        <w:spacing w:before="0"/>
        <w:rPr>
          <w:rFonts w:asciiTheme="minorHAnsi" w:hAnsiTheme="minorHAnsi" w:cs="VAGRoundedStd-Light"/>
          <w:color w:val="595743"/>
          <w:sz w:val="28"/>
          <w:szCs w:val="18"/>
        </w:rPr>
      </w:pPr>
      <w:r>
        <w:rPr>
          <w:rFonts w:asciiTheme="minorHAnsi" w:hAnsiTheme="minorHAnsi"/>
          <w:noProof/>
          <w:sz w:val="24"/>
        </w:rPr>
        <mc:AlternateContent>
          <mc:Choice Requires="wpg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-740410</wp:posOffset>
                </wp:positionH>
                <wp:positionV relativeFrom="paragraph">
                  <wp:posOffset>-544195</wp:posOffset>
                </wp:positionV>
                <wp:extent cx="7743825" cy="495300"/>
                <wp:effectExtent l="0" t="0" r="9525" b="0"/>
                <wp:wrapNone/>
                <wp:docPr id="4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3825" cy="495300"/>
                          <a:chOff x="-36" y="0"/>
                          <a:chExt cx="12195" cy="780"/>
                        </a:xfrm>
                      </wpg:grpSpPr>
                      <wps:wsp>
                        <wps:cNvPr id="5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-36" y="0"/>
                            <a:ext cx="12195" cy="78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85" y="120"/>
                            <a:ext cx="5979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1874" w:rsidRPr="00A743DA" w:rsidRDefault="00A743DA" w:rsidP="00A743DA">
                              <w:pPr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32"/>
                                </w:rPr>
                              </w:pPr>
                              <w:r w:rsidRPr="00A743DA">
                                <w:rPr>
                                  <w:rFonts w:asciiTheme="minorHAnsi" w:hAnsiTheme="minorHAnsi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Orientações para o teu estudo!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74" o:spid="_x0000_s1026" style="position:absolute;left:0;text-align:left;margin-left:-58.3pt;margin-top:-42.85pt;width:609.75pt;height:39pt;z-index:251830272;mso-width-relative:margin;mso-height-relative:margin" coordorigin="-36" coordsize="12195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">
                <v:rect id="Rectangle 2" o:spid="_x0000_s1027" style="position:absolute;left:-36;width:12195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vFnMMA&#10;AADaAAAADwAAAGRycy9kb3ducmV2LnhtbESPQYvCMBSE74L/ITzBm6YWFKlGEXHFgyjb9eDx2Tzb&#10;YvPSbaLW/fWbBWGPw8x8w8yXranEgxpXWlYwGkYgiDOrS84VnL4+BlMQziNrrCyTghc5WC66nTkm&#10;2j75kx6pz0WAsEtQQeF9nUjpsoIMuqGtiYN3tY1BH2STS93gM8BNJeMomkiDJYeFAmtaF5Td0rtR&#10;EO/j89ZutuXP5cyjb3s4Rml9VKrfa1czEJ5a/x9+t3dawRj+roQb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0vFnMMAAADaAAAADwAAAAAAAAAAAAAAAACYAgAAZHJzL2Rv&#10;d25yZXYueG1sUEsFBgAAAAAEAAQA9QAAAIgDAAAAAA==&#10;" fillcolor="#ffc000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585;top:120;width:5979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:rsidR="00381874" w:rsidRPr="00A743DA" w:rsidRDefault="00A743DA" w:rsidP="00A743DA">
                        <w:pPr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32"/>
                          </w:rPr>
                        </w:pPr>
                        <w:r w:rsidRPr="00A743DA">
                          <w:rPr>
                            <w:rFonts w:asciiTheme="minorHAnsi" w:hAnsiTheme="minorHAnsi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Orientações para o teu estudo!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010EE">
        <w:rPr>
          <w:rFonts w:asciiTheme="minorHAnsi" w:hAnsi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3438F7D6" wp14:editId="0888ADA1">
                <wp:simplePos x="0" y="0"/>
                <wp:positionH relativeFrom="column">
                  <wp:posOffset>6233795</wp:posOffset>
                </wp:positionH>
                <wp:positionV relativeFrom="paragraph">
                  <wp:posOffset>-445135</wp:posOffset>
                </wp:positionV>
                <wp:extent cx="414655" cy="400050"/>
                <wp:effectExtent l="635" t="0" r="3810" b="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" cy="4000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5EA3" w:rsidRPr="00315EA3" w:rsidRDefault="004049A8" w:rsidP="007073A9">
                            <w:pPr>
                              <w:spacing w:before="0"/>
                              <w:rPr>
                                <w:rFonts w:asciiTheme="minorHAnsi" w:hAnsiTheme="minorHAnsi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5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8F7D6" id="Text Box 14" o:spid="_x0000_s1029" type="#_x0000_t202" style="position:absolute;left:0;text-align:left;margin-left:490.85pt;margin-top:-35.05pt;width:32.65pt;height:31.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" fillcolor="#fbd4b4 [1305]" stroked="f">
                <v:textbox>
                  <w:txbxContent>
                    <w:p w:rsidR="00315EA3" w:rsidRPr="00315EA3" w:rsidRDefault="004049A8" w:rsidP="007073A9">
                      <w:pPr>
                        <w:spacing w:before="0"/>
                        <w:rPr>
                          <w:rFonts w:asciiTheme="minorHAnsi" w:hAnsiTheme="minorHAnsi"/>
                          <w:b/>
                          <w:sz w:val="5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52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:rsidR="00D52780" w:rsidRDefault="00D52780" w:rsidP="00D52780">
      <w:pPr>
        <w:pStyle w:val="Default"/>
      </w:pPr>
    </w:p>
    <w:p w:rsidR="00D52780" w:rsidRDefault="00D52780" w:rsidP="00D52780">
      <w:pPr>
        <w:pStyle w:val="Default"/>
        <w:spacing w:line="276" w:lineRule="auto"/>
        <w:jc w:val="center"/>
        <w:rPr>
          <w:rFonts w:asciiTheme="minorHAnsi" w:hAnsiTheme="minorHAnsi" w:cs="Times New Roman"/>
          <w:b/>
          <w:color w:val="404040" w:themeColor="text1" w:themeTint="BF"/>
          <w:szCs w:val="22"/>
        </w:rPr>
        <w:sectPr w:rsidR="00D52780" w:rsidSect="00D52780">
          <w:type w:val="continuous"/>
          <w:pgSz w:w="11906" w:h="16838"/>
          <w:pgMar w:top="737" w:right="851" w:bottom="737" w:left="851" w:header="709" w:footer="709" w:gutter="0"/>
          <w:cols w:num="2" w:space="708"/>
          <w:docGrid w:linePitch="360"/>
        </w:sectPr>
      </w:pPr>
    </w:p>
    <w:p w:rsidR="00430E29" w:rsidRPr="00430E29" w:rsidRDefault="00430E29" w:rsidP="00430E29">
      <w:pPr>
        <w:widowControl/>
        <w:spacing w:before="0" w:line="271" w:lineRule="atLeast"/>
        <w:jc w:val="left"/>
        <w:rPr>
          <w:rFonts w:asciiTheme="minorHAnsi" w:hAnsiTheme="minorHAnsi"/>
          <w:color w:val="E36C0A" w:themeColor="accent6" w:themeShade="BF"/>
          <w:sz w:val="24"/>
          <w:szCs w:val="24"/>
        </w:rPr>
      </w:pPr>
      <w:r w:rsidRPr="00430E29">
        <w:rPr>
          <w:rFonts w:asciiTheme="minorHAnsi" w:hAnsiTheme="minorHAnsi"/>
          <w:b/>
          <w:bCs/>
          <w:color w:val="E36C0A" w:themeColor="accent6" w:themeShade="BF"/>
          <w:sz w:val="24"/>
          <w:szCs w:val="24"/>
        </w:rPr>
        <w:lastRenderedPageBreak/>
        <w:t>F</w:t>
      </w:r>
      <w:r w:rsidR="006F1D2F">
        <w:rPr>
          <w:rFonts w:asciiTheme="minorHAnsi" w:hAnsiTheme="minorHAnsi"/>
          <w:b/>
          <w:bCs/>
          <w:color w:val="E36C0A" w:themeColor="accent6" w:themeShade="BF"/>
          <w:sz w:val="24"/>
          <w:szCs w:val="24"/>
        </w:rPr>
        <w:t>icha de avaliação sumativa n.º 4</w:t>
      </w:r>
      <w:r w:rsidRPr="00430E29">
        <w:rPr>
          <w:rFonts w:asciiTheme="minorHAnsi" w:hAnsiTheme="minorHAnsi"/>
          <w:b/>
          <w:bCs/>
          <w:color w:val="E36C0A" w:themeColor="accent6" w:themeShade="BF"/>
          <w:sz w:val="24"/>
          <w:szCs w:val="24"/>
        </w:rPr>
        <w:t xml:space="preserve"> </w:t>
      </w:r>
    </w:p>
    <w:p w:rsidR="00F846C4" w:rsidRDefault="006F1D2F" w:rsidP="00430E29">
      <w:pPr>
        <w:pStyle w:val="Default"/>
        <w:spacing w:line="276" w:lineRule="auto"/>
        <w:rPr>
          <w:rFonts w:asciiTheme="minorHAnsi" w:hAnsiTheme="minorHAnsi" w:cs="DINOT-Regular"/>
          <w:color w:val="auto"/>
        </w:rPr>
      </w:pPr>
      <w:r>
        <w:rPr>
          <w:rFonts w:asciiTheme="minorHAnsi" w:hAnsiTheme="minorHAnsi" w:cs="DINOT-Regular"/>
          <w:color w:val="auto"/>
        </w:rPr>
        <w:t>Aproxima-se o quart</w:t>
      </w:r>
      <w:r w:rsidR="00430E29" w:rsidRPr="00430E29">
        <w:rPr>
          <w:rFonts w:asciiTheme="minorHAnsi" w:hAnsiTheme="minorHAnsi" w:cs="DINOT-Regular"/>
          <w:color w:val="auto"/>
        </w:rPr>
        <w:t>o momento de avaliação sumativa. Verifica, então, as tuas aprendizagens. Presta atenção aos indicadores das questões que poderão integrar a ficha de avaliação.</w:t>
      </w:r>
    </w:p>
    <w:p w:rsidR="00430E29" w:rsidRPr="00430E29" w:rsidRDefault="00430E29" w:rsidP="00430E29">
      <w:pPr>
        <w:pStyle w:val="Default"/>
        <w:spacing w:line="276" w:lineRule="auto"/>
        <w:rPr>
          <w:rFonts w:asciiTheme="minorHAnsi" w:hAnsiTheme="minorHAnsi" w:cs="DINOT-Regular"/>
          <w:color w:val="au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5103"/>
        <w:gridCol w:w="708"/>
        <w:gridCol w:w="709"/>
        <w:gridCol w:w="1552"/>
      </w:tblGrid>
      <w:tr w:rsidR="00F846C4" w:rsidRPr="004849EC" w:rsidTr="004849EC">
        <w:tc>
          <w:tcPr>
            <w:tcW w:w="7225" w:type="dxa"/>
            <w:gridSpan w:val="2"/>
            <w:shd w:val="clear" w:color="auto" w:fill="595959" w:themeFill="text1" w:themeFillTint="A6"/>
            <w:vAlign w:val="center"/>
          </w:tcPr>
          <w:p w:rsidR="00F846C4" w:rsidRPr="004849EC" w:rsidRDefault="00F846C4" w:rsidP="00F846C4">
            <w:pPr>
              <w:pStyle w:val="Default"/>
              <w:spacing w:line="276" w:lineRule="auto"/>
              <w:jc w:val="center"/>
              <w:rPr>
                <w:rFonts w:asciiTheme="minorHAnsi" w:hAnsiTheme="minorHAnsi" w:cs="VAGRoundedStd-Light"/>
                <w:color w:val="FFFFFF" w:themeColor="background1"/>
                <w:sz w:val="20"/>
                <w:szCs w:val="22"/>
              </w:rPr>
            </w:pPr>
            <w:r w:rsidRPr="00F846C4">
              <w:rPr>
                <w:rFonts w:asciiTheme="minorHAnsi" w:hAnsiTheme="minorHAnsi" w:cs="VAG Rounded Std Thin"/>
                <w:b/>
                <w:bCs/>
                <w:color w:val="FFFFFF" w:themeColor="background1"/>
                <w:sz w:val="20"/>
                <w:szCs w:val="22"/>
              </w:rPr>
              <w:t>Metas Curriculares</w:t>
            </w:r>
          </w:p>
        </w:tc>
        <w:tc>
          <w:tcPr>
            <w:tcW w:w="708" w:type="dxa"/>
            <w:shd w:val="clear" w:color="auto" w:fill="595959" w:themeFill="text1" w:themeFillTint="A6"/>
            <w:vAlign w:val="center"/>
          </w:tcPr>
          <w:p w:rsidR="00F846C4" w:rsidRPr="004849EC" w:rsidRDefault="00F846C4" w:rsidP="00F846C4">
            <w:pPr>
              <w:pStyle w:val="Default"/>
              <w:spacing w:line="276" w:lineRule="auto"/>
              <w:jc w:val="center"/>
              <w:rPr>
                <w:rFonts w:asciiTheme="minorHAnsi" w:hAnsiTheme="minorHAnsi" w:cs="VAGRoundedStd-Light"/>
                <w:color w:val="FFFFFF" w:themeColor="background1"/>
                <w:sz w:val="20"/>
                <w:szCs w:val="22"/>
              </w:rPr>
            </w:pPr>
            <w:r w:rsidRPr="004849EC">
              <w:rPr>
                <w:rFonts w:asciiTheme="minorHAnsi" w:hAnsiTheme="minorHAnsi" w:cs="VAGRoundedStd-Light"/>
                <w:color w:val="FFFFFF" w:themeColor="background1"/>
                <w:sz w:val="20"/>
                <w:szCs w:val="22"/>
              </w:rPr>
              <w:t>Sim</w:t>
            </w:r>
          </w:p>
        </w:tc>
        <w:tc>
          <w:tcPr>
            <w:tcW w:w="709" w:type="dxa"/>
            <w:shd w:val="clear" w:color="auto" w:fill="595959" w:themeFill="text1" w:themeFillTint="A6"/>
            <w:vAlign w:val="center"/>
          </w:tcPr>
          <w:p w:rsidR="00F846C4" w:rsidRPr="004849EC" w:rsidRDefault="00F846C4" w:rsidP="00F846C4">
            <w:pPr>
              <w:pStyle w:val="Default"/>
              <w:spacing w:line="276" w:lineRule="auto"/>
              <w:jc w:val="center"/>
              <w:rPr>
                <w:rFonts w:asciiTheme="minorHAnsi" w:hAnsiTheme="minorHAnsi" w:cs="VAGRoundedStd-Light"/>
                <w:color w:val="FFFFFF" w:themeColor="background1"/>
                <w:sz w:val="20"/>
                <w:szCs w:val="22"/>
              </w:rPr>
            </w:pPr>
            <w:r w:rsidRPr="004849EC">
              <w:rPr>
                <w:rFonts w:asciiTheme="minorHAnsi" w:hAnsiTheme="minorHAnsi" w:cs="VAGRoundedStd-Light"/>
                <w:color w:val="FFFFFF" w:themeColor="background1"/>
                <w:sz w:val="20"/>
                <w:szCs w:val="22"/>
              </w:rPr>
              <w:t>Não</w:t>
            </w:r>
          </w:p>
        </w:tc>
        <w:tc>
          <w:tcPr>
            <w:tcW w:w="1552" w:type="dxa"/>
            <w:shd w:val="clear" w:color="auto" w:fill="595959" w:themeFill="text1" w:themeFillTint="A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6"/>
            </w:tblGrid>
            <w:tr w:rsidR="00F846C4" w:rsidRPr="004849EC">
              <w:tblPrEx>
                <w:tblCellMar>
                  <w:top w:w="0" w:type="dxa"/>
                  <w:bottom w:w="0" w:type="dxa"/>
                </w:tblCellMar>
              </w:tblPrEx>
              <w:trPr>
                <w:trHeight w:val="244"/>
              </w:trPr>
              <w:tc>
                <w:tcPr>
                  <w:tcW w:w="0" w:type="auto"/>
                </w:tcPr>
                <w:p w:rsidR="00F846C4" w:rsidRPr="00F846C4" w:rsidRDefault="00F846C4" w:rsidP="00F846C4">
                  <w:pPr>
                    <w:widowControl/>
                    <w:spacing w:before="0" w:line="201" w:lineRule="atLeast"/>
                    <w:jc w:val="center"/>
                    <w:rPr>
                      <w:rFonts w:asciiTheme="minorHAnsi" w:hAnsiTheme="minorHAnsi" w:cs="VAG Rounded Std Thin"/>
                      <w:color w:val="FFFFFF" w:themeColor="background1"/>
                      <w:szCs w:val="22"/>
                    </w:rPr>
                  </w:pPr>
                  <w:r w:rsidRPr="00F846C4">
                    <w:rPr>
                      <w:rFonts w:asciiTheme="minorHAnsi" w:hAnsiTheme="minorHAnsi" w:cs="VAG Rounded Std Thin"/>
                      <w:b/>
                      <w:bCs/>
                      <w:color w:val="FFFFFF" w:themeColor="background1"/>
                      <w:szCs w:val="22"/>
                    </w:rPr>
                    <w:t>Páginas do Manual</w:t>
                  </w:r>
                </w:p>
              </w:tc>
            </w:tr>
          </w:tbl>
          <w:p w:rsidR="00F846C4" w:rsidRPr="004849EC" w:rsidRDefault="00F846C4" w:rsidP="00F846C4">
            <w:pPr>
              <w:pStyle w:val="Default"/>
              <w:spacing w:line="276" w:lineRule="auto"/>
              <w:jc w:val="center"/>
              <w:rPr>
                <w:rFonts w:asciiTheme="minorHAnsi" w:hAnsiTheme="minorHAnsi" w:cs="VAGRoundedStd-Light"/>
                <w:color w:val="FFFFFF" w:themeColor="background1"/>
                <w:sz w:val="20"/>
                <w:szCs w:val="22"/>
              </w:rPr>
            </w:pPr>
          </w:p>
        </w:tc>
      </w:tr>
      <w:tr w:rsidR="00F846C4" w:rsidRPr="004849EC" w:rsidTr="004849EC">
        <w:tc>
          <w:tcPr>
            <w:tcW w:w="2122" w:type="dxa"/>
            <w:shd w:val="clear" w:color="auto" w:fill="A6A6A6" w:themeFill="background1" w:themeFillShade="A6"/>
          </w:tcPr>
          <w:p w:rsidR="00F846C4" w:rsidRPr="004849EC" w:rsidRDefault="00F846C4" w:rsidP="00F846C4">
            <w:pPr>
              <w:widowControl/>
              <w:jc w:val="left"/>
              <w:rPr>
                <w:rFonts w:asciiTheme="minorHAnsi" w:hAnsiTheme="minorHAnsi" w:cs="VAGRoundedStd-Light"/>
                <w:color w:val="595743"/>
                <w:szCs w:val="22"/>
              </w:rPr>
            </w:pPr>
            <w:r w:rsidRPr="00F846C4">
              <w:rPr>
                <w:rFonts w:asciiTheme="minorHAnsi" w:hAnsiTheme="minorHAnsi" w:cs="DINOT-Bold"/>
                <w:b/>
                <w:bCs/>
                <w:color w:val="000000"/>
                <w:szCs w:val="22"/>
              </w:rPr>
              <w:t>Domínios</w:t>
            </w:r>
            <w:r w:rsidRPr="00F846C4">
              <w:rPr>
                <w:rFonts w:asciiTheme="minorHAnsi" w:hAnsiTheme="minorHAnsi" w:cs="VAG Rounded Std Light"/>
                <w:color w:val="000000"/>
                <w:szCs w:val="22"/>
              </w:rPr>
              <w:t>/ Subdomínios</w:t>
            </w:r>
          </w:p>
        </w:tc>
        <w:tc>
          <w:tcPr>
            <w:tcW w:w="8072" w:type="dxa"/>
            <w:gridSpan w:val="4"/>
            <w:shd w:val="clear" w:color="auto" w:fill="A6A6A6" w:themeFill="background1" w:themeFillShade="A6"/>
            <w:vAlign w:val="center"/>
          </w:tcPr>
          <w:p w:rsidR="00F846C4" w:rsidRPr="004849EC" w:rsidRDefault="00F846C4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2"/>
              </w:rPr>
            </w:pPr>
            <w:r w:rsidRPr="00F846C4">
              <w:rPr>
                <w:rFonts w:asciiTheme="minorHAnsi" w:hAnsiTheme="minorHAnsi" w:cs="DINOT-Bold"/>
                <w:b/>
                <w:bCs/>
                <w:sz w:val="20"/>
                <w:szCs w:val="22"/>
              </w:rPr>
              <w:t>Objetivos/Aprendizagens relevantes</w:t>
            </w:r>
          </w:p>
        </w:tc>
      </w:tr>
      <w:tr w:rsidR="004849EC" w:rsidRPr="00113376" w:rsidTr="004511C2">
        <w:tc>
          <w:tcPr>
            <w:tcW w:w="2122" w:type="dxa"/>
            <w:vMerge w:val="restart"/>
            <w:shd w:val="clear" w:color="auto" w:fill="FFFFCC"/>
          </w:tcPr>
          <w:p w:rsidR="00430E29" w:rsidRPr="004849EC" w:rsidRDefault="00113376" w:rsidP="004849EC">
            <w:pPr>
              <w:widowControl/>
              <w:jc w:val="left"/>
              <w:rPr>
                <w:rFonts w:asciiTheme="minorHAnsi" w:hAnsiTheme="minorHAnsi" w:cs="DINOT-Bold"/>
                <w:color w:val="000000"/>
              </w:rPr>
            </w:pPr>
            <w:r w:rsidRPr="00113376">
              <w:rPr>
                <w:rFonts w:asciiTheme="minorHAnsi" w:hAnsiTheme="minorHAnsi" w:cs="DINOT-Bold"/>
                <w:b/>
                <w:bCs/>
                <w:color w:val="000000"/>
              </w:rPr>
              <w:t>Domínio 10 – Da Grande Depressão à 2.ª Guerra Mundial</w:t>
            </w:r>
          </w:p>
          <w:p w:rsidR="00113376" w:rsidRPr="00F03BC2" w:rsidRDefault="00113376" w:rsidP="00113376">
            <w:pPr>
              <w:widowControl/>
              <w:jc w:val="left"/>
              <w:rPr>
                <w:rFonts w:asciiTheme="minorHAnsi" w:hAnsiTheme="minorHAnsi" w:cs="DINOT-Bold"/>
                <w:color w:val="000000"/>
              </w:rPr>
            </w:pPr>
          </w:p>
          <w:p w:rsidR="00113376" w:rsidRPr="00F03BC2" w:rsidRDefault="00113376" w:rsidP="00113376">
            <w:pPr>
              <w:widowControl/>
              <w:jc w:val="left"/>
              <w:rPr>
                <w:rFonts w:asciiTheme="minorHAnsi" w:hAnsiTheme="minorHAnsi" w:cs="DINOT-Bold"/>
                <w:color w:val="000000"/>
              </w:rPr>
            </w:pPr>
          </w:p>
          <w:p w:rsidR="00113376" w:rsidRPr="00113376" w:rsidRDefault="00113376" w:rsidP="00113376">
            <w:pPr>
              <w:widowControl/>
              <w:jc w:val="left"/>
              <w:rPr>
                <w:rFonts w:asciiTheme="minorHAnsi" w:hAnsiTheme="minorHAnsi" w:cs="DINOT-Bold"/>
                <w:color w:val="000000"/>
              </w:rPr>
            </w:pPr>
          </w:p>
          <w:p w:rsidR="006F1D2F" w:rsidRPr="006F1D2F" w:rsidRDefault="006F1D2F" w:rsidP="006F1D2F">
            <w:pPr>
              <w:widowControl/>
              <w:jc w:val="left"/>
              <w:rPr>
                <w:rFonts w:asciiTheme="minorHAnsi" w:hAnsiTheme="minorHAnsi" w:cs="DINOT-Bold"/>
                <w:color w:val="000000"/>
              </w:rPr>
            </w:pPr>
            <w:r w:rsidRPr="006F1D2F">
              <w:rPr>
                <w:rFonts w:asciiTheme="minorHAnsi" w:hAnsiTheme="minorHAnsi" w:cs="DINOT-Bold"/>
                <w:b/>
                <w:bCs/>
                <w:color w:val="000000"/>
              </w:rPr>
              <w:t xml:space="preserve">10.2. </w:t>
            </w:r>
            <w:r w:rsidRPr="006F1D2F">
              <w:rPr>
                <w:rFonts w:asciiTheme="minorHAnsi" w:hAnsiTheme="minorHAnsi" w:cs="VAG Rounded Std Light"/>
                <w:color w:val="000000"/>
              </w:rPr>
              <w:t>A 2.ª Guerra Mundial: violência e reconstrução.</w:t>
            </w:r>
          </w:p>
          <w:p w:rsidR="004849EC" w:rsidRPr="00F03BC2" w:rsidRDefault="004849EC" w:rsidP="006F1D2F">
            <w:pPr>
              <w:widowControl/>
              <w:jc w:val="left"/>
              <w:rPr>
                <w:rFonts w:asciiTheme="minorHAnsi" w:hAnsiTheme="minorHAnsi" w:cs="VAGRoundedStd-Light"/>
                <w:color w:val="595743"/>
              </w:rPr>
            </w:pPr>
          </w:p>
        </w:tc>
        <w:tc>
          <w:tcPr>
            <w:tcW w:w="5103" w:type="dxa"/>
            <w:shd w:val="clear" w:color="auto" w:fill="auto"/>
          </w:tcPr>
          <w:p w:rsidR="004849EC" w:rsidRPr="00F03BC2" w:rsidRDefault="006F1D2F" w:rsidP="00F846C4">
            <w:pPr>
              <w:widowControl/>
              <w:jc w:val="left"/>
              <w:rPr>
                <w:rFonts w:asciiTheme="minorHAnsi" w:hAnsiTheme="minorHAnsi" w:cs="VAG Rounded Std Light"/>
                <w:color w:val="000000"/>
              </w:rPr>
            </w:pPr>
            <w:r w:rsidRPr="006F1D2F">
              <w:rPr>
                <w:rFonts w:asciiTheme="minorHAnsi" w:hAnsiTheme="minorHAnsi" w:cs="VAG Rounded Std Light"/>
                <w:color w:val="000000"/>
              </w:rPr>
              <w:t>Conhecer a política expansionista e armamentista da Alemanha no período entre as duas guerras.</w:t>
            </w:r>
          </w:p>
        </w:tc>
        <w:tc>
          <w:tcPr>
            <w:tcW w:w="708" w:type="dxa"/>
          </w:tcPr>
          <w:p w:rsidR="004849EC" w:rsidRPr="00113376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709" w:type="dxa"/>
          </w:tcPr>
          <w:p w:rsidR="004849EC" w:rsidRPr="00113376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1552" w:type="dxa"/>
          </w:tcPr>
          <w:p w:rsidR="004849EC" w:rsidRPr="00113376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</w:tr>
      <w:tr w:rsidR="004849EC" w:rsidRPr="00113376" w:rsidTr="004511C2">
        <w:tc>
          <w:tcPr>
            <w:tcW w:w="2122" w:type="dxa"/>
            <w:vMerge/>
            <w:shd w:val="clear" w:color="auto" w:fill="FFFFCC"/>
          </w:tcPr>
          <w:p w:rsidR="004849EC" w:rsidRPr="00F03BC2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4849EC" w:rsidRPr="00F03BC2" w:rsidRDefault="00496235" w:rsidP="00F846C4">
            <w:pPr>
              <w:widowControl/>
              <w:jc w:val="left"/>
              <w:rPr>
                <w:rFonts w:asciiTheme="minorHAnsi" w:hAnsiTheme="minorHAnsi" w:cs="VAG Rounded Std Light"/>
                <w:color w:val="000000"/>
              </w:rPr>
            </w:pPr>
            <w:r w:rsidRPr="00496235">
              <w:rPr>
                <w:rFonts w:asciiTheme="minorHAnsi" w:hAnsiTheme="minorHAnsi" w:cs="VAG Rounded Std Light"/>
                <w:color w:val="000000"/>
              </w:rPr>
              <w:t>Identificar as potências em confronto na 2.ª Guerra Mundial e as suas motivações.</w:t>
            </w:r>
          </w:p>
        </w:tc>
        <w:tc>
          <w:tcPr>
            <w:tcW w:w="708" w:type="dxa"/>
          </w:tcPr>
          <w:p w:rsidR="004849EC" w:rsidRPr="00113376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709" w:type="dxa"/>
          </w:tcPr>
          <w:p w:rsidR="004849EC" w:rsidRPr="00113376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1552" w:type="dxa"/>
          </w:tcPr>
          <w:p w:rsidR="004849EC" w:rsidRPr="00113376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</w:tr>
      <w:tr w:rsidR="004849EC" w:rsidRPr="00113376" w:rsidTr="004511C2">
        <w:tc>
          <w:tcPr>
            <w:tcW w:w="2122" w:type="dxa"/>
            <w:vMerge/>
            <w:shd w:val="clear" w:color="auto" w:fill="FFFFCC"/>
          </w:tcPr>
          <w:p w:rsidR="004849EC" w:rsidRPr="00F03BC2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4849EC" w:rsidRPr="00F03BC2" w:rsidRDefault="00496235" w:rsidP="00F846C4">
            <w:pPr>
              <w:widowControl/>
              <w:jc w:val="left"/>
              <w:rPr>
                <w:rFonts w:asciiTheme="minorHAnsi" w:hAnsiTheme="minorHAnsi" w:cs="VAG Rounded Std Light"/>
                <w:color w:val="000000"/>
              </w:rPr>
            </w:pPr>
            <w:r w:rsidRPr="00496235">
              <w:rPr>
                <w:rFonts w:asciiTheme="minorHAnsi" w:hAnsiTheme="minorHAnsi" w:cs="VAG Rounded Std Light"/>
                <w:color w:val="000000"/>
              </w:rPr>
              <w:t>Caracterizar a fase da guerra d</w:t>
            </w:r>
            <w:bookmarkStart w:id="0" w:name="_GoBack"/>
            <w:bookmarkEnd w:id="0"/>
            <w:r w:rsidRPr="00496235">
              <w:rPr>
                <w:rFonts w:asciiTheme="minorHAnsi" w:hAnsiTheme="minorHAnsi" w:cs="VAG Rounded Std Light"/>
                <w:color w:val="000000"/>
              </w:rPr>
              <w:t>esignada “guerra-relâmpago”.</w:t>
            </w:r>
          </w:p>
        </w:tc>
        <w:tc>
          <w:tcPr>
            <w:tcW w:w="708" w:type="dxa"/>
          </w:tcPr>
          <w:p w:rsidR="004849EC" w:rsidRPr="00113376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709" w:type="dxa"/>
          </w:tcPr>
          <w:p w:rsidR="004849EC" w:rsidRPr="00113376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1552" w:type="dxa"/>
          </w:tcPr>
          <w:p w:rsidR="004849EC" w:rsidRPr="00113376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</w:tr>
      <w:tr w:rsidR="004849EC" w:rsidRPr="00113376" w:rsidTr="004511C2">
        <w:tc>
          <w:tcPr>
            <w:tcW w:w="2122" w:type="dxa"/>
            <w:vMerge/>
            <w:shd w:val="clear" w:color="auto" w:fill="FFFFCC"/>
          </w:tcPr>
          <w:p w:rsidR="004849EC" w:rsidRPr="00F03BC2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4849EC" w:rsidRPr="00F03BC2" w:rsidRDefault="00496235" w:rsidP="00F846C4">
            <w:pPr>
              <w:widowControl/>
              <w:jc w:val="left"/>
              <w:rPr>
                <w:rFonts w:asciiTheme="minorHAnsi" w:hAnsiTheme="minorHAnsi" w:cs="VAG Rounded Std Light"/>
                <w:color w:val="000000"/>
              </w:rPr>
            </w:pPr>
            <w:r w:rsidRPr="00496235">
              <w:rPr>
                <w:rFonts w:asciiTheme="minorHAnsi" w:hAnsiTheme="minorHAnsi" w:cs="VAG Rounded Std Light"/>
                <w:color w:val="000000"/>
              </w:rPr>
              <w:t>Conhecer a política nazi contra os judeus.</w:t>
            </w:r>
          </w:p>
        </w:tc>
        <w:tc>
          <w:tcPr>
            <w:tcW w:w="708" w:type="dxa"/>
          </w:tcPr>
          <w:p w:rsidR="004849EC" w:rsidRPr="00113376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709" w:type="dxa"/>
          </w:tcPr>
          <w:p w:rsidR="004849EC" w:rsidRPr="00113376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1552" w:type="dxa"/>
          </w:tcPr>
          <w:p w:rsidR="004849EC" w:rsidRPr="00113376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</w:tr>
      <w:tr w:rsidR="004849EC" w:rsidRPr="00113376" w:rsidTr="004511C2">
        <w:tc>
          <w:tcPr>
            <w:tcW w:w="2122" w:type="dxa"/>
            <w:vMerge/>
            <w:shd w:val="clear" w:color="auto" w:fill="FFFFCC"/>
          </w:tcPr>
          <w:p w:rsidR="004849EC" w:rsidRPr="00F03BC2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4849EC" w:rsidRPr="00F03BC2" w:rsidRDefault="00496235" w:rsidP="004849EC">
            <w:pPr>
              <w:widowControl/>
              <w:jc w:val="left"/>
              <w:rPr>
                <w:rFonts w:asciiTheme="minorHAnsi" w:hAnsiTheme="minorHAnsi" w:cs="VAG Rounded Std Light"/>
                <w:color w:val="000000"/>
              </w:rPr>
            </w:pPr>
            <w:r w:rsidRPr="00496235">
              <w:rPr>
                <w:rFonts w:asciiTheme="minorHAnsi" w:hAnsiTheme="minorHAnsi" w:cs="VAG Rounded Std Light"/>
                <w:color w:val="000000"/>
              </w:rPr>
              <w:t>Definir Genocídio e Holocausto.</w:t>
            </w:r>
          </w:p>
        </w:tc>
        <w:tc>
          <w:tcPr>
            <w:tcW w:w="708" w:type="dxa"/>
          </w:tcPr>
          <w:p w:rsidR="004849EC" w:rsidRPr="00113376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709" w:type="dxa"/>
          </w:tcPr>
          <w:p w:rsidR="004849EC" w:rsidRPr="00113376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1552" w:type="dxa"/>
          </w:tcPr>
          <w:p w:rsidR="004849EC" w:rsidRPr="00113376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</w:tr>
      <w:tr w:rsidR="004849EC" w:rsidRPr="00113376" w:rsidTr="004511C2">
        <w:tc>
          <w:tcPr>
            <w:tcW w:w="2122" w:type="dxa"/>
            <w:vMerge/>
            <w:shd w:val="clear" w:color="auto" w:fill="FFFFCC"/>
          </w:tcPr>
          <w:p w:rsidR="004849EC" w:rsidRPr="00F03BC2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4849EC" w:rsidRPr="00F03BC2" w:rsidRDefault="00496235" w:rsidP="004849EC">
            <w:pPr>
              <w:widowControl/>
              <w:jc w:val="left"/>
              <w:rPr>
                <w:rFonts w:asciiTheme="minorHAnsi" w:hAnsiTheme="minorHAnsi" w:cs="VAG Rounded Std Light"/>
                <w:color w:val="000000"/>
              </w:rPr>
            </w:pPr>
            <w:r w:rsidRPr="00496235">
              <w:rPr>
                <w:rFonts w:asciiTheme="minorHAnsi" w:hAnsiTheme="minorHAnsi" w:cs="VAG Rounded Std Light"/>
                <w:color w:val="000000"/>
              </w:rPr>
              <w:t>Descrever as diferentes da 2.ª Guerra Mundial.</w:t>
            </w:r>
          </w:p>
        </w:tc>
        <w:tc>
          <w:tcPr>
            <w:tcW w:w="708" w:type="dxa"/>
          </w:tcPr>
          <w:p w:rsidR="004849EC" w:rsidRPr="00113376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709" w:type="dxa"/>
          </w:tcPr>
          <w:p w:rsidR="004849EC" w:rsidRPr="00113376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1552" w:type="dxa"/>
          </w:tcPr>
          <w:p w:rsidR="004849EC" w:rsidRPr="00113376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</w:tr>
      <w:tr w:rsidR="004849EC" w:rsidRPr="00113376" w:rsidTr="004511C2">
        <w:tc>
          <w:tcPr>
            <w:tcW w:w="2122" w:type="dxa"/>
            <w:vMerge/>
            <w:shd w:val="clear" w:color="auto" w:fill="FFFFCC"/>
          </w:tcPr>
          <w:p w:rsidR="004849EC" w:rsidRPr="00F03BC2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4849EC" w:rsidRPr="00F03BC2" w:rsidRDefault="00496235" w:rsidP="004849EC">
            <w:pPr>
              <w:widowControl/>
              <w:jc w:val="left"/>
              <w:rPr>
                <w:rFonts w:asciiTheme="minorHAnsi" w:hAnsiTheme="minorHAnsi" w:cs="VAG Rounded Std Light"/>
                <w:color w:val="000000"/>
              </w:rPr>
            </w:pPr>
            <w:r w:rsidRPr="00496235">
              <w:rPr>
                <w:rFonts w:asciiTheme="minorHAnsi" w:hAnsiTheme="minorHAnsi" w:cs="VAG Rounded Std Light"/>
                <w:color w:val="000000"/>
              </w:rPr>
              <w:t>Explicar as alterações geopolíticas na Europa após a 2.ª Guerra Mundial decorrentes dos Tratados de Paz.</w:t>
            </w:r>
          </w:p>
        </w:tc>
        <w:tc>
          <w:tcPr>
            <w:tcW w:w="708" w:type="dxa"/>
          </w:tcPr>
          <w:p w:rsidR="004849EC" w:rsidRPr="00113376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709" w:type="dxa"/>
          </w:tcPr>
          <w:p w:rsidR="004849EC" w:rsidRPr="00113376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1552" w:type="dxa"/>
          </w:tcPr>
          <w:p w:rsidR="004849EC" w:rsidRPr="00113376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</w:tr>
      <w:tr w:rsidR="004849EC" w:rsidRPr="00113376" w:rsidTr="004511C2">
        <w:tc>
          <w:tcPr>
            <w:tcW w:w="2122" w:type="dxa"/>
            <w:vMerge/>
            <w:shd w:val="clear" w:color="auto" w:fill="FFFFCC"/>
          </w:tcPr>
          <w:p w:rsidR="004849EC" w:rsidRPr="00F03BC2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4849EC" w:rsidRPr="00F03BC2" w:rsidRDefault="00F03BC2" w:rsidP="004849EC">
            <w:pPr>
              <w:widowControl/>
              <w:jc w:val="left"/>
              <w:rPr>
                <w:rFonts w:asciiTheme="minorHAnsi" w:hAnsiTheme="minorHAnsi" w:cs="VAG Rounded Std Light"/>
                <w:color w:val="000000"/>
              </w:rPr>
            </w:pPr>
            <w:r w:rsidRPr="00F03BC2">
              <w:rPr>
                <w:rFonts w:asciiTheme="minorHAnsi" w:hAnsiTheme="minorHAnsi" w:cs="VAG Rounded Std Light"/>
                <w:color w:val="000000"/>
              </w:rPr>
              <w:t>Conhecer os objetivos da ONU, a sua estrutura e os organismos especializados que a constituem.</w:t>
            </w:r>
          </w:p>
        </w:tc>
        <w:tc>
          <w:tcPr>
            <w:tcW w:w="708" w:type="dxa"/>
          </w:tcPr>
          <w:p w:rsidR="004849EC" w:rsidRPr="00113376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709" w:type="dxa"/>
          </w:tcPr>
          <w:p w:rsidR="004849EC" w:rsidRPr="00113376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1552" w:type="dxa"/>
          </w:tcPr>
          <w:p w:rsidR="004849EC" w:rsidRPr="00113376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</w:tr>
      <w:tr w:rsidR="004849EC" w:rsidRPr="00113376" w:rsidTr="004511C2">
        <w:tc>
          <w:tcPr>
            <w:tcW w:w="2122" w:type="dxa"/>
            <w:vMerge/>
            <w:shd w:val="clear" w:color="auto" w:fill="FFFFCC"/>
          </w:tcPr>
          <w:p w:rsidR="004849EC" w:rsidRPr="00F03BC2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4849EC" w:rsidRPr="00F03BC2" w:rsidRDefault="00F03BC2" w:rsidP="004849EC">
            <w:pPr>
              <w:widowControl/>
              <w:jc w:val="left"/>
              <w:rPr>
                <w:rFonts w:asciiTheme="minorHAnsi" w:hAnsiTheme="minorHAnsi" w:cs="VAG Rounded Std Light"/>
                <w:color w:val="000000"/>
              </w:rPr>
            </w:pPr>
            <w:r w:rsidRPr="00F03BC2">
              <w:rPr>
                <w:rFonts w:asciiTheme="minorHAnsi" w:hAnsiTheme="minorHAnsi" w:cs="VAG Rounded Std Light"/>
                <w:color w:val="000000"/>
              </w:rPr>
              <w:t>Avaliar o papel da ONU na manutenção da paz até à atualidade.</w:t>
            </w:r>
          </w:p>
        </w:tc>
        <w:tc>
          <w:tcPr>
            <w:tcW w:w="708" w:type="dxa"/>
          </w:tcPr>
          <w:p w:rsidR="004849EC" w:rsidRPr="00113376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709" w:type="dxa"/>
          </w:tcPr>
          <w:p w:rsidR="004849EC" w:rsidRPr="00113376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1552" w:type="dxa"/>
          </w:tcPr>
          <w:p w:rsidR="004849EC" w:rsidRPr="00113376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</w:tr>
      <w:tr w:rsidR="004849EC" w:rsidRPr="00113376" w:rsidTr="004511C2">
        <w:tc>
          <w:tcPr>
            <w:tcW w:w="2122" w:type="dxa"/>
            <w:vMerge/>
            <w:shd w:val="clear" w:color="auto" w:fill="FFFFCC"/>
          </w:tcPr>
          <w:p w:rsidR="004849EC" w:rsidRPr="00F03BC2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4849EC" w:rsidRPr="00F03BC2" w:rsidRDefault="00F03BC2" w:rsidP="004849EC">
            <w:pPr>
              <w:widowControl/>
              <w:jc w:val="left"/>
              <w:rPr>
                <w:rFonts w:asciiTheme="minorHAnsi" w:hAnsiTheme="minorHAnsi" w:cs="VAG Rounded Std Light"/>
                <w:color w:val="000000"/>
              </w:rPr>
            </w:pPr>
            <w:r w:rsidRPr="00F03BC2">
              <w:rPr>
                <w:rFonts w:asciiTheme="minorHAnsi" w:hAnsiTheme="minorHAnsi" w:cs="VAG Rounded Std Light"/>
                <w:color w:val="000000"/>
              </w:rPr>
              <w:t>Interpretar fontes de natureza diversas.</w:t>
            </w:r>
          </w:p>
        </w:tc>
        <w:tc>
          <w:tcPr>
            <w:tcW w:w="708" w:type="dxa"/>
          </w:tcPr>
          <w:p w:rsidR="004849EC" w:rsidRPr="00113376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709" w:type="dxa"/>
          </w:tcPr>
          <w:p w:rsidR="004849EC" w:rsidRPr="00113376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1552" w:type="dxa"/>
          </w:tcPr>
          <w:p w:rsidR="004849EC" w:rsidRPr="00113376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</w:tr>
      <w:tr w:rsidR="004849EC" w:rsidRPr="004849EC" w:rsidTr="004849EC">
        <w:tc>
          <w:tcPr>
            <w:tcW w:w="10194" w:type="dxa"/>
            <w:gridSpan w:val="5"/>
            <w:shd w:val="clear" w:color="auto" w:fill="auto"/>
          </w:tcPr>
          <w:p w:rsidR="004849EC" w:rsidRPr="004849EC" w:rsidRDefault="004849EC" w:rsidP="004849EC">
            <w:pPr>
              <w:widowControl/>
              <w:spacing w:after="120" w:line="201" w:lineRule="atLeast"/>
              <w:jc w:val="center"/>
              <w:rPr>
                <w:rFonts w:asciiTheme="minorHAnsi" w:hAnsiTheme="minorHAnsi" w:cs="VAG Rounded Std Light"/>
                <w:color w:val="FF0000"/>
                <w:szCs w:val="22"/>
              </w:rPr>
            </w:pPr>
            <w:r w:rsidRPr="004849EC">
              <w:rPr>
                <w:rFonts w:asciiTheme="minorHAnsi" w:hAnsiTheme="minorHAnsi" w:cs="VAG Rounded Std Light"/>
                <w:b/>
                <w:bCs/>
                <w:color w:val="FF0000"/>
                <w:szCs w:val="22"/>
              </w:rPr>
              <w:t xml:space="preserve">Indicadores das questões </w:t>
            </w:r>
          </w:p>
          <w:p w:rsidR="004849EC" w:rsidRPr="004849EC" w:rsidRDefault="004849EC" w:rsidP="004849EC">
            <w:pPr>
              <w:widowControl/>
              <w:spacing w:line="171" w:lineRule="atLeast"/>
              <w:jc w:val="left"/>
              <w:rPr>
                <w:rFonts w:asciiTheme="minorHAnsi" w:hAnsiTheme="minorHAnsi" w:cs="VAG Rounded Std Light"/>
                <w:color w:val="000000"/>
                <w:szCs w:val="22"/>
              </w:rPr>
            </w:pPr>
            <w:r w:rsidRPr="004849EC">
              <w:rPr>
                <w:rFonts w:asciiTheme="minorHAnsi" w:hAnsiTheme="minorHAnsi" w:cs="DINOT-Bold"/>
                <w:b/>
                <w:bCs/>
                <w:color w:val="000000"/>
                <w:szCs w:val="22"/>
              </w:rPr>
              <w:t xml:space="preserve">Nomeia </w:t>
            </w: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 xml:space="preserve">– diz os nomes </w:t>
            </w:r>
          </w:p>
          <w:p w:rsidR="004849EC" w:rsidRPr="004849EC" w:rsidRDefault="004849EC" w:rsidP="004849EC">
            <w:pPr>
              <w:widowControl/>
              <w:spacing w:line="171" w:lineRule="atLeast"/>
              <w:jc w:val="left"/>
              <w:rPr>
                <w:rFonts w:asciiTheme="minorHAnsi" w:hAnsiTheme="minorHAnsi" w:cs="VAG Rounded Std Light"/>
                <w:color w:val="000000"/>
                <w:szCs w:val="22"/>
              </w:rPr>
            </w:pPr>
            <w:r w:rsidRPr="004849EC">
              <w:rPr>
                <w:rFonts w:asciiTheme="minorHAnsi" w:hAnsiTheme="minorHAnsi" w:cs="DINOT-Bold"/>
                <w:b/>
                <w:bCs/>
                <w:color w:val="000000"/>
                <w:szCs w:val="22"/>
              </w:rPr>
              <w:t xml:space="preserve">Localiza </w:t>
            </w: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 xml:space="preserve">(no espaço e/ou no tempo) – onde e/ou quando aconteceu algo </w:t>
            </w:r>
          </w:p>
          <w:p w:rsidR="004849EC" w:rsidRPr="004849EC" w:rsidRDefault="004849EC" w:rsidP="004849EC">
            <w:pPr>
              <w:widowControl/>
              <w:spacing w:line="171" w:lineRule="atLeast"/>
              <w:jc w:val="left"/>
              <w:rPr>
                <w:rFonts w:asciiTheme="minorHAnsi" w:hAnsiTheme="minorHAnsi" w:cs="VAG Rounded Std Light"/>
                <w:color w:val="000000"/>
                <w:szCs w:val="22"/>
              </w:rPr>
            </w:pPr>
            <w:r w:rsidRPr="004849EC">
              <w:rPr>
                <w:rFonts w:asciiTheme="minorHAnsi" w:hAnsiTheme="minorHAnsi" w:cs="DINOT-Bold"/>
                <w:b/>
                <w:bCs/>
                <w:color w:val="000000"/>
                <w:szCs w:val="22"/>
              </w:rPr>
              <w:t xml:space="preserve">Ordena </w:t>
            </w: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 xml:space="preserve">– colocar por ordem </w:t>
            </w:r>
          </w:p>
          <w:p w:rsidR="004849EC" w:rsidRPr="004849EC" w:rsidRDefault="004849EC" w:rsidP="004849EC">
            <w:pPr>
              <w:widowControl/>
              <w:spacing w:line="171" w:lineRule="atLeast"/>
              <w:jc w:val="left"/>
              <w:rPr>
                <w:rFonts w:asciiTheme="minorHAnsi" w:hAnsiTheme="minorHAnsi" w:cs="VAG Rounded Std Light"/>
                <w:color w:val="000000"/>
                <w:szCs w:val="22"/>
              </w:rPr>
            </w:pPr>
            <w:r w:rsidRPr="004849EC">
              <w:rPr>
                <w:rFonts w:asciiTheme="minorHAnsi" w:hAnsiTheme="minorHAnsi" w:cs="DINOT-Bold"/>
                <w:b/>
                <w:bCs/>
                <w:color w:val="000000"/>
                <w:szCs w:val="22"/>
              </w:rPr>
              <w:t xml:space="preserve">Seleciona </w:t>
            </w: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 xml:space="preserve">– escolhe entre os vários elementos </w:t>
            </w:r>
          </w:p>
          <w:p w:rsidR="004849EC" w:rsidRPr="004849EC" w:rsidRDefault="004849EC" w:rsidP="004849EC">
            <w:pPr>
              <w:widowControl/>
              <w:spacing w:line="171" w:lineRule="atLeast"/>
              <w:jc w:val="left"/>
              <w:rPr>
                <w:rFonts w:asciiTheme="minorHAnsi" w:hAnsiTheme="minorHAnsi" w:cs="VAG Rounded Std Light"/>
                <w:color w:val="000000"/>
                <w:szCs w:val="22"/>
              </w:rPr>
            </w:pPr>
            <w:r w:rsidRPr="004849EC">
              <w:rPr>
                <w:rFonts w:asciiTheme="minorHAnsi" w:hAnsiTheme="minorHAnsi" w:cs="DINOT-Bold"/>
                <w:b/>
                <w:bCs/>
                <w:color w:val="000000"/>
                <w:szCs w:val="22"/>
              </w:rPr>
              <w:t xml:space="preserve">Refere </w:t>
            </w: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 xml:space="preserve">– diz; indica </w:t>
            </w:r>
          </w:p>
          <w:p w:rsidR="004849EC" w:rsidRPr="004849EC" w:rsidRDefault="004849EC" w:rsidP="004849EC">
            <w:pPr>
              <w:widowControl/>
              <w:spacing w:line="171" w:lineRule="atLeast"/>
              <w:jc w:val="left"/>
              <w:rPr>
                <w:rFonts w:asciiTheme="minorHAnsi" w:hAnsiTheme="minorHAnsi" w:cs="VAG Rounded Std Light"/>
                <w:color w:val="000000"/>
                <w:szCs w:val="22"/>
              </w:rPr>
            </w:pPr>
            <w:r w:rsidRPr="004849EC">
              <w:rPr>
                <w:rFonts w:asciiTheme="minorHAnsi" w:hAnsiTheme="minorHAnsi" w:cs="DINOT-Bold"/>
                <w:b/>
                <w:bCs/>
                <w:color w:val="000000"/>
                <w:szCs w:val="22"/>
              </w:rPr>
              <w:t xml:space="preserve">Enumera </w:t>
            </w: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 xml:space="preserve">– indica, uma a uma, todas as ações pedidas </w:t>
            </w:r>
          </w:p>
          <w:p w:rsidR="004849EC" w:rsidRPr="004849EC" w:rsidRDefault="004849EC" w:rsidP="004849EC">
            <w:pPr>
              <w:widowControl/>
              <w:spacing w:line="171" w:lineRule="atLeast"/>
              <w:jc w:val="left"/>
              <w:rPr>
                <w:rFonts w:asciiTheme="minorHAnsi" w:hAnsiTheme="minorHAnsi" w:cs="VAG Rounded Std Light"/>
                <w:color w:val="000000"/>
                <w:szCs w:val="22"/>
              </w:rPr>
            </w:pPr>
            <w:r w:rsidRPr="004849EC">
              <w:rPr>
                <w:rFonts w:asciiTheme="minorHAnsi" w:hAnsiTheme="minorHAnsi" w:cs="DINOT-Bold"/>
                <w:b/>
                <w:bCs/>
                <w:color w:val="000000"/>
                <w:szCs w:val="22"/>
              </w:rPr>
              <w:t xml:space="preserve">Define </w:t>
            </w: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 xml:space="preserve">– Explica o que é </w:t>
            </w:r>
          </w:p>
          <w:p w:rsidR="004849EC" w:rsidRPr="004849EC" w:rsidRDefault="004849EC" w:rsidP="004849EC">
            <w:pPr>
              <w:widowControl/>
              <w:spacing w:line="171" w:lineRule="atLeast"/>
              <w:jc w:val="left"/>
              <w:rPr>
                <w:rFonts w:asciiTheme="minorHAnsi" w:hAnsiTheme="minorHAnsi" w:cs="VAG Rounded Std Light"/>
                <w:color w:val="000000"/>
                <w:szCs w:val="22"/>
              </w:rPr>
            </w:pPr>
            <w:r w:rsidRPr="004849EC">
              <w:rPr>
                <w:rFonts w:asciiTheme="minorHAnsi" w:hAnsiTheme="minorHAnsi" w:cs="DINOT-Bold"/>
                <w:b/>
                <w:bCs/>
                <w:color w:val="000000"/>
                <w:szCs w:val="22"/>
              </w:rPr>
              <w:t xml:space="preserve">Estabelece a correspondência </w:t>
            </w: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 xml:space="preserve">– liga os elementos relacionados entre si </w:t>
            </w:r>
          </w:p>
          <w:p w:rsidR="004849EC" w:rsidRPr="004849EC" w:rsidRDefault="004849EC" w:rsidP="004849EC">
            <w:pPr>
              <w:widowControl/>
              <w:spacing w:line="171" w:lineRule="atLeast"/>
              <w:jc w:val="left"/>
              <w:rPr>
                <w:rFonts w:asciiTheme="minorHAnsi" w:hAnsiTheme="minorHAnsi" w:cs="VAG Rounded Std Light"/>
                <w:color w:val="000000"/>
                <w:szCs w:val="22"/>
              </w:rPr>
            </w:pPr>
            <w:r w:rsidRPr="004849EC">
              <w:rPr>
                <w:rFonts w:asciiTheme="minorHAnsi" w:hAnsiTheme="minorHAnsi" w:cs="DINOT-Bold"/>
                <w:b/>
                <w:bCs/>
                <w:color w:val="000000"/>
                <w:szCs w:val="22"/>
              </w:rPr>
              <w:t xml:space="preserve">Compara </w:t>
            </w: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 xml:space="preserve">– mostra o que é igual ou diferente em duas ou mais situações. Coteja fontes históricas </w:t>
            </w:r>
          </w:p>
          <w:p w:rsidR="004849EC" w:rsidRPr="004849EC" w:rsidRDefault="004849EC" w:rsidP="004849EC">
            <w:pPr>
              <w:widowControl/>
              <w:spacing w:line="171" w:lineRule="atLeast"/>
              <w:jc w:val="left"/>
              <w:rPr>
                <w:rFonts w:asciiTheme="minorHAnsi" w:hAnsiTheme="minorHAnsi" w:cs="VAG Rounded Std Light"/>
                <w:color w:val="000000"/>
                <w:szCs w:val="22"/>
              </w:rPr>
            </w:pPr>
            <w:r w:rsidRPr="004849EC">
              <w:rPr>
                <w:rFonts w:asciiTheme="minorHAnsi" w:hAnsiTheme="minorHAnsi" w:cs="DINOT-Bold"/>
                <w:b/>
                <w:bCs/>
                <w:color w:val="000000"/>
                <w:szCs w:val="22"/>
              </w:rPr>
              <w:t xml:space="preserve">Descreve </w:t>
            </w: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 xml:space="preserve">– Diz o que é </w:t>
            </w:r>
          </w:p>
          <w:p w:rsidR="004849EC" w:rsidRPr="004849EC" w:rsidRDefault="004849EC" w:rsidP="004849EC">
            <w:pPr>
              <w:widowControl/>
              <w:spacing w:line="171" w:lineRule="atLeast"/>
              <w:jc w:val="left"/>
              <w:rPr>
                <w:rFonts w:asciiTheme="minorHAnsi" w:hAnsiTheme="minorHAnsi" w:cs="VAG Rounded Std Light"/>
                <w:color w:val="000000"/>
                <w:szCs w:val="22"/>
              </w:rPr>
            </w:pPr>
            <w:r w:rsidRPr="004849EC">
              <w:rPr>
                <w:rFonts w:asciiTheme="minorHAnsi" w:hAnsiTheme="minorHAnsi" w:cs="DINOT-Bold"/>
                <w:b/>
                <w:bCs/>
                <w:color w:val="000000"/>
                <w:szCs w:val="22"/>
              </w:rPr>
              <w:t xml:space="preserve">Explica </w:t>
            </w: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 xml:space="preserve">– torna claro e compreensível uma determinada situação económica, social, política </w:t>
            </w:r>
          </w:p>
          <w:p w:rsidR="004849EC" w:rsidRPr="004849EC" w:rsidRDefault="004849EC" w:rsidP="004849EC">
            <w:pPr>
              <w:widowControl/>
              <w:spacing w:line="171" w:lineRule="atLeast"/>
              <w:jc w:val="left"/>
              <w:rPr>
                <w:rFonts w:asciiTheme="minorHAnsi" w:hAnsiTheme="minorHAnsi" w:cs="VAG Rounded Std Light"/>
                <w:color w:val="000000"/>
                <w:szCs w:val="22"/>
              </w:rPr>
            </w:pPr>
            <w:r w:rsidRPr="004849EC">
              <w:rPr>
                <w:rFonts w:asciiTheme="minorHAnsi" w:hAnsiTheme="minorHAnsi" w:cs="DINOT-Bold"/>
                <w:b/>
                <w:bCs/>
                <w:color w:val="000000"/>
                <w:szCs w:val="22"/>
              </w:rPr>
              <w:t xml:space="preserve">Elabora </w:t>
            </w: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 xml:space="preserve">– produz, compõe </w:t>
            </w:r>
          </w:p>
          <w:p w:rsidR="004849EC" w:rsidRPr="004849EC" w:rsidRDefault="004849EC" w:rsidP="004849EC">
            <w:pPr>
              <w:widowControl/>
              <w:spacing w:line="171" w:lineRule="atLeast"/>
              <w:jc w:val="left"/>
              <w:rPr>
                <w:rFonts w:asciiTheme="minorHAnsi" w:hAnsiTheme="minorHAnsi" w:cs="VAG Rounded Std Light"/>
                <w:color w:val="000000"/>
                <w:szCs w:val="22"/>
              </w:rPr>
            </w:pPr>
            <w:r w:rsidRPr="004849EC">
              <w:rPr>
                <w:rFonts w:asciiTheme="minorHAnsi" w:hAnsiTheme="minorHAnsi" w:cs="DINOT-Bold"/>
                <w:b/>
                <w:bCs/>
                <w:color w:val="000000"/>
                <w:szCs w:val="22"/>
              </w:rPr>
              <w:t xml:space="preserve">Justifica </w:t>
            </w: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 xml:space="preserve">– diz porquê, indica motivos, argumenta </w:t>
            </w:r>
          </w:p>
          <w:p w:rsidR="004849EC" w:rsidRPr="004849EC" w:rsidRDefault="004849EC" w:rsidP="004849EC">
            <w:pPr>
              <w:widowControl/>
              <w:spacing w:line="171" w:lineRule="atLeast"/>
              <w:jc w:val="left"/>
              <w:rPr>
                <w:rFonts w:asciiTheme="minorHAnsi" w:hAnsiTheme="minorHAnsi" w:cs="VAG Rounded Std Light"/>
                <w:color w:val="000000"/>
                <w:szCs w:val="22"/>
              </w:rPr>
            </w:pPr>
            <w:r w:rsidRPr="004849EC">
              <w:rPr>
                <w:rFonts w:asciiTheme="minorHAnsi" w:hAnsiTheme="minorHAnsi" w:cs="DINOT-Bold"/>
                <w:b/>
                <w:bCs/>
                <w:color w:val="000000"/>
                <w:szCs w:val="22"/>
              </w:rPr>
              <w:t xml:space="preserve">Caracteriza </w:t>
            </w: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 xml:space="preserve">– explicita, diz, o que é particular, específico de algo </w:t>
            </w:r>
          </w:p>
          <w:p w:rsidR="004849EC" w:rsidRDefault="004849EC" w:rsidP="004849EC">
            <w:pPr>
              <w:widowControl/>
              <w:spacing w:line="171" w:lineRule="atLeast"/>
              <w:jc w:val="left"/>
              <w:rPr>
                <w:rFonts w:asciiTheme="minorHAnsi" w:hAnsiTheme="minorHAnsi" w:cs="VAG Rounded Std Light"/>
                <w:color w:val="000000"/>
                <w:szCs w:val="22"/>
              </w:rPr>
            </w:pPr>
            <w:r w:rsidRPr="004849EC">
              <w:rPr>
                <w:rFonts w:asciiTheme="minorHAnsi" w:hAnsiTheme="minorHAnsi" w:cs="DINOT-Bold"/>
                <w:b/>
                <w:bCs/>
                <w:color w:val="000000"/>
                <w:szCs w:val="22"/>
              </w:rPr>
              <w:t xml:space="preserve">Avalia </w:t>
            </w: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 xml:space="preserve">– operação que visa verificar a aquisição de conhecimentos, capacidades e aptidões (competências) em </w:t>
            </w:r>
          </w:p>
          <w:p w:rsidR="004849EC" w:rsidRPr="004849EC" w:rsidRDefault="004849EC" w:rsidP="004849EC">
            <w:pPr>
              <w:widowControl/>
              <w:spacing w:after="120" w:line="171" w:lineRule="atLeast"/>
              <w:ind w:left="680"/>
              <w:jc w:val="left"/>
              <w:rPr>
                <w:rFonts w:asciiTheme="minorHAnsi" w:hAnsiTheme="minorHAnsi" w:cs="VAG Rounded Std Light"/>
                <w:color w:val="000000"/>
                <w:szCs w:val="22"/>
              </w:rPr>
            </w:pP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 xml:space="preserve">determinada área do conhecimento. Na disciplina de História, o indicador exige conhecimento e contextualização da situação para, de forma fundamentada, ponderar as consequências de determinada ação </w:t>
            </w:r>
          </w:p>
          <w:p w:rsidR="004849EC" w:rsidRDefault="004849EC" w:rsidP="004849EC">
            <w:pPr>
              <w:widowControl/>
              <w:jc w:val="left"/>
              <w:rPr>
                <w:rFonts w:asciiTheme="minorHAnsi" w:hAnsiTheme="minorHAnsi" w:cs="VAG Rounded Std Light"/>
                <w:color w:val="000000"/>
                <w:szCs w:val="22"/>
              </w:rPr>
            </w:pPr>
            <w:r w:rsidRPr="004849EC">
              <w:rPr>
                <w:rFonts w:asciiTheme="minorHAnsi" w:hAnsiTheme="minorHAnsi" w:cs="DINOT-Bold"/>
                <w:b/>
                <w:bCs/>
                <w:color w:val="000000"/>
                <w:szCs w:val="22"/>
              </w:rPr>
              <w:t>NOTA</w:t>
            </w: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 xml:space="preserve">: Se a questão solicitar uma resposta com “base nas fontes”, deves restringir-te à informação fornecida na </w:t>
            </w:r>
          </w:p>
          <w:p w:rsidR="004849EC" w:rsidRPr="004849EC" w:rsidRDefault="004849EC" w:rsidP="004849EC">
            <w:pPr>
              <w:widowControl/>
              <w:ind w:left="567"/>
              <w:jc w:val="left"/>
              <w:rPr>
                <w:rFonts w:asciiTheme="minorHAnsi" w:hAnsiTheme="minorHAnsi" w:cs="VAGRoundedStd-Light"/>
                <w:color w:val="595743"/>
                <w:szCs w:val="22"/>
              </w:rPr>
            </w:pP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>documentação fornecida. Se a questão solicitar uma resposta “a partir das fontes” deves mobilizar a informação fornecida pela documentação e os teus conhecimentos.</w:t>
            </w:r>
          </w:p>
        </w:tc>
      </w:tr>
    </w:tbl>
    <w:p w:rsidR="00F846C4" w:rsidRPr="00D52780" w:rsidRDefault="00F846C4" w:rsidP="00F846C4">
      <w:pPr>
        <w:pStyle w:val="Default"/>
        <w:spacing w:line="276" w:lineRule="auto"/>
        <w:rPr>
          <w:rFonts w:asciiTheme="minorHAnsi" w:hAnsiTheme="minorHAnsi" w:cs="VAGRoundedStd-Light"/>
          <w:color w:val="595743"/>
          <w:sz w:val="22"/>
          <w:szCs w:val="22"/>
        </w:rPr>
      </w:pPr>
    </w:p>
    <w:sectPr w:rsidR="00F846C4" w:rsidRPr="00D52780" w:rsidSect="00A743DA">
      <w:type w:val="continuous"/>
      <w:pgSz w:w="11906" w:h="16838"/>
      <w:pgMar w:top="737" w:right="851" w:bottom="73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DF8" w:rsidRDefault="00464DF8" w:rsidP="00B9191E">
      <w:pPr>
        <w:spacing w:before="0"/>
      </w:pPr>
      <w:r>
        <w:separator/>
      </w:r>
    </w:p>
  </w:endnote>
  <w:endnote w:type="continuationSeparator" w:id="0">
    <w:p w:rsidR="00464DF8" w:rsidRDefault="00464DF8" w:rsidP="00B9191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INOT-Black">
    <w:altName w:val="DINOT-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Std Light">
    <w:altName w:val="VAG Rounded St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RegularItalic">
    <w:altName w:val="DINOT-RegularItal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 Rounded Std Thin">
    <w:altName w:val="VAG Rounded Std Th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Bold">
    <w:altName w:val="DINOT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RoundedSt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Regular">
    <w:altName w:val="DINOT-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DF8" w:rsidRDefault="00464DF8" w:rsidP="00B9191E">
      <w:pPr>
        <w:spacing w:before="0"/>
      </w:pPr>
      <w:r>
        <w:separator/>
      </w:r>
    </w:p>
  </w:footnote>
  <w:footnote w:type="continuationSeparator" w:id="0">
    <w:p w:rsidR="00464DF8" w:rsidRDefault="00464DF8" w:rsidP="00B9191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D621F"/>
    <w:multiLevelType w:val="multilevel"/>
    <w:tmpl w:val="042A3AB6"/>
    <w:lvl w:ilvl="0">
      <w:start w:val="1"/>
      <w:numFmt w:val="decimal"/>
      <w:lvlText w:val="%1."/>
      <w:lvlJc w:val="left"/>
      <w:pPr>
        <w:ind w:left="405" w:hanging="405"/>
      </w:pPr>
      <w:rPr>
        <w:rFonts w:cs="DINOT-Black" w:hint="default"/>
        <w:b/>
        <w:color w:val="E50031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DINOT-Black" w:hint="default"/>
        <w:b/>
        <w:color w:val="E5003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DINOT-Black" w:hint="default"/>
        <w:b/>
        <w:color w:val="E5003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DINOT-Black" w:hint="default"/>
        <w:b/>
        <w:color w:val="E5003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DINOT-Black" w:hint="default"/>
        <w:b/>
        <w:color w:val="E5003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DINOT-Black" w:hint="default"/>
        <w:b/>
        <w:color w:val="E5003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DINOT-Black" w:hint="default"/>
        <w:b/>
        <w:color w:val="E5003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DINOT-Black" w:hint="default"/>
        <w:b/>
        <w:color w:val="E5003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DINOT-Black" w:hint="default"/>
        <w:b/>
        <w:color w:val="E50031"/>
      </w:rPr>
    </w:lvl>
  </w:abstractNum>
  <w:abstractNum w:abstractNumId="1">
    <w:nsid w:val="22042EC3"/>
    <w:multiLevelType w:val="multilevel"/>
    <w:tmpl w:val="6D165B1E"/>
    <w:lvl w:ilvl="0">
      <w:start w:val="1"/>
      <w:numFmt w:val="decimal"/>
      <w:lvlText w:val="%1."/>
      <w:lvlJc w:val="left"/>
      <w:pPr>
        <w:ind w:left="405" w:hanging="405"/>
      </w:pPr>
      <w:rPr>
        <w:rFonts w:cs="DINOT-Black" w:hint="default"/>
        <w:b/>
        <w:color w:val="EE1941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DINOT-Black" w:hint="default"/>
        <w:b/>
        <w:color w:val="EE194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DINOT-Black" w:hint="default"/>
        <w:b/>
        <w:color w:val="EE194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DINOT-Black" w:hint="default"/>
        <w:b/>
        <w:color w:val="EE194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DINOT-Black" w:hint="default"/>
        <w:b/>
        <w:color w:val="EE194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DINOT-Black" w:hint="default"/>
        <w:b/>
        <w:color w:val="EE194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DINOT-Black" w:hint="default"/>
        <w:b/>
        <w:color w:val="EE194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DINOT-Black" w:hint="default"/>
        <w:b/>
        <w:color w:val="EE194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DINOT-Black" w:hint="default"/>
        <w:b/>
        <w:color w:val="EE1941"/>
      </w:rPr>
    </w:lvl>
  </w:abstractNum>
  <w:abstractNum w:abstractNumId="2">
    <w:nsid w:val="43C34726"/>
    <w:multiLevelType w:val="multilevel"/>
    <w:tmpl w:val="74264362"/>
    <w:lvl w:ilvl="0">
      <w:start w:val="1"/>
      <w:numFmt w:val="decimal"/>
      <w:lvlText w:val="%1."/>
      <w:lvlJc w:val="left"/>
      <w:pPr>
        <w:ind w:left="405" w:hanging="405"/>
      </w:pPr>
      <w:rPr>
        <w:rFonts w:cs="DINOT-Black" w:hint="default"/>
        <w:b/>
        <w:color w:val="EE1941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DINOT-Black" w:hint="default"/>
        <w:b/>
        <w:color w:val="EE194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DINOT-Black" w:hint="default"/>
        <w:b/>
        <w:color w:val="EE194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DINOT-Black" w:hint="default"/>
        <w:b/>
        <w:color w:val="EE194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DINOT-Black" w:hint="default"/>
        <w:b/>
        <w:color w:val="EE194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DINOT-Black" w:hint="default"/>
        <w:b/>
        <w:color w:val="EE194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DINOT-Black" w:hint="default"/>
        <w:b/>
        <w:color w:val="EE194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DINOT-Black" w:hint="default"/>
        <w:b/>
        <w:color w:val="EE194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DINOT-Black" w:hint="default"/>
        <w:b/>
        <w:color w:val="EE1941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874"/>
    <w:rsid w:val="00040E42"/>
    <w:rsid w:val="000D38C0"/>
    <w:rsid w:val="000D54B9"/>
    <w:rsid w:val="000E2849"/>
    <w:rsid w:val="001010EE"/>
    <w:rsid w:val="00113376"/>
    <w:rsid w:val="00153E02"/>
    <w:rsid w:val="00177184"/>
    <w:rsid w:val="00197FF2"/>
    <w:rsid w:val="00216456"/>
    <w:rsid w:val="00221246"/>
    <w:rsid w:val="002515F4"/>
    <w:rsid w:val="002A4B47"/>
    <w:rsid w:val="00315EA3"/>
    <w:rsid w:val="00347C48"/>
    <w:rsid w:val="00381874"/>
    <w:rsid w:val="003C3DED"/>
    <w:rsid w:val="003E3E13"/>
    <w:rsid w:val="004049A8"/>
    <w:rsid w:val="00416E2E"/>
    <w:rsid w:val="00430E29"/>
    <w:rsid w:val="00444590"/>
    <w:rsid w:val="004511C2"/>
    <w:rsid w:val="00462D51"/>
    <w:rsid w:val="00464DF8"/>
    <w:rsid w:val="004849EC"/>
    <w:rsid w:val="00496235"/>
    <w:rsid w:val="004D0ADB"/>
    <w:rsid w:val="005C5BC7"/>
    <w:rsid w:val="005E1789"/>
    <w:rsid w:val="005F3CB9"/>
    <w:rsid w:val="006407AC"/>
    <w:rsid w:val="00664FA2"/>
    <w:rsid w:val="0068046E"/>
    <w:rsid w:val="00690A63"/>
    <w:rsid w:val="006B3656"/>
    <w:rsid w:val="006F1D2F"/>
    <w:rsid w:val="007073A9"/>
    <w:rsid w:val="007162F9"/>
    <w:rsid w:val="00722896"/>
    <w:rsid w:val="00724A1C"/>
    <w:rsid w:val="00763F1F"/>
    <w:rsid w:val="007B3F98"/>
    <w:rsid w:val="00826722"/>
    <w:rsid w:val="00826C72"/>
    <w:rsid w:val="0089526D"/>
    <w:rsid w:val="00920A10"/>
    <w:rsid w:val="009254CC"/>
    <w:rsid w:val="00930630"/>
    <w:rsid w:val="00976878"/>
    <w:rsid w:val="009E5C85"/>
    <w:rsid w:val="00A078E9"/>
    <w:rsid w:val="00A676C7"/>
    <w:rsid w:val="00A743DA"/>
    <w:rsid w:val="00AB6960"/>
    <w:rsid w:val="00B641D0"/>
    <w:rsid w:val="00B811FB"/>
    <w:rsid w:val="00B9191E"/>
    <w:rsid w:val="00C96A56"/>
    <w:rsid w:val="00CF5C84"/>
    <w:rsid w:val="00D22629"/>
    <w:rsid w:val="00D27C11"/>
    <w:rsid w:val="00D370F7"/>
    <w:rsid w:val="00D52780"/>
    <w:rsid w:val="00D807D8"/>
    <w:rsid w:val="00E01F83"/>
    <w:rsid w:val="00E60224"/>
    <w:rsid w:val="00F03BC2"/>
    <w:rsid w:val="00F42C23"/>
    <w:rsid w:val="00F846C4"/>
    <w:rsid w:val="00F94385"/>
    <w:rsid w:val="00FC54F7"/>
    <w:rsid w:val="00FF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6C18EE-0F7E-48FE-AA4A-2232E59A3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>
      <w:pPr>
        <w:spacing w:before="1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59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8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9191E"/>
    <w:pPr>
      <w:tabs>
        <w:tab w:val="center" w:pos="4252"/>
        <w:tab w:val="right" w:pos="8504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191E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B9191E"/>
    <w:pPr>
      <w:tabs>
        <w:tab w:val="center" w:pos="4252"/>
        <w:tab w:val="right" w:pos="8504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191E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656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6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24A1C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2780"/>
    <w:pPr>
      <w:autoSpaceDE w:val="0"/>
      <w:autoSpaceDN w:val="0"/>
      <w:adjustRightInd w:val="0"/>
      <w:spacing w:before="0"/>
      <w:jc w:val="left"/>
    </w:pPr>
    <w:rPr>
      <w:rFonts w:ascii="VAG Rounded Std Light" w:hAnsi="VAG Rounded Std Light" w:cs="VAG Rounded Std Light"/>
      <w:color w:val="000000"/>
      <w:sz w:val="24"/>
      <w:szCs w:val="24"/>
    </w:rPr>
  </w:style>
  <w:style w:type="paragraph" w:customStyle="1" w:styleId="Pa9">
    <w:name w:val="Pa9"/>
    <w:basedOn w:val="Default"/>
    <w:next w:val="Default"/>
    <w:uiPriority w:val="99"/>
    <w:rsid w:val="00D52780"/>
    <w:pPr>
      <w:spacing w:line="301" w:lineRule="atLeast"/>
    </w:pPr>
    <w:rPr>
      <w:rFonts w:cs="Times New Roman"/>
      <w:color w:val="auto"/>
    </w:rPr>
  </w:style>
  <w:style w:type="paragraph" w:customStyle="1" w:styleId="Pa23">
    <w:name w:val="Pa23"/>
    <w:basedOn w:val="Default"/>
    <w:next w:val="Default"/>
    <w:uiPriority w:val="99"/>
    <w:rsid w:val="00D52780"/>
    <w:pPr>
      <w:spacing w:line="201" w:lineRule="atLeast"/>
    </w:pPr>
    <w:rPr>
      <w:rFonts w:cs="Times New Roman"/>
      <w:color w:val="auto"/>
    </w:rPr>
  </w:style>
  <w:style w:type="character" w:customStyle="1" w:styleId="A19">
    <w:name w:val="A19"/>
    <w:uiPriority w:val="99"/>
    <w:rsid w:val="00D52780"/>
    <w:rPr>
      <w:rFonts w:ascii="DINOT-RegularItalic" w:hAnsi="DINOT-RegularItalic" w:cs="DINOT-RegularItalic"/>
      <w:i/>
      <w:iCs/>
      <w:color w:val="000000"/>
      <w:sz w:val="20"/>
      <w:szCs w:val="20"/>
      <w:u w:val="single"/>
    </w:rPr>
  </w:style>
  <w:style w:type="paragraph" w:customStyle="1" w:styleId="Pa45">
    <w:name w:val="Pa45"/>
    <w:basedOn w:val="Default"/>
    <w:next w:val="Default"/>
    <w:uiPriority w:val="99"/>
    <w:rsid w:val="00F846C4"/>
    <w:pPr>
      <w:spacing w:line="271" w:lineRule="atLeast"/>
    </w:pPr>
    <w:rPr>
      <w:rFonts w:cs="Times New Roman"/>
      <w:color w:val="auto"/>
    </w:rPr>
  </w:style>
  <w:style w:type="paragraph" w:customStyle="1" w:styleId="Pa21">
    <w:name w:val="Pa21"/>
    <w:basedOn w:val="Default"/>
    <w:next w:val="Default"/>
    <w:uiPriority w:val="99"/>
    <w:rsid w:val="00F846C4"/>
    <w:pPr>
      <w:spacing w:line="201" w:lineRule="atLeast"/>
    </w:pPr>
    <w:rPr>
      <w:rFonts w:ascii="VAG Rounded Std Thin" w:hAnsi="VAG Rounded Std Thin" w:cs="Times New Roman"/>
      <w:color w:val="auto"/>
    </w:rPr>
  </w:style>
  <w:style w:type="paragraph" w:customStyle="1" w:styleId="Pa35">
    <w:name w:val="Pa35"/>
    <w:basedOn w:val="Default"/>
    <w:next w:val="Default"/>
    <w:uiPriority w:val="99"/>
    <w:rsid w:val="00F846C4"/>
    <w:pPr>
      <w:spacing w:line="201" w:lineRule="atLeast"/>
    </w:pPr>
    <w:rPr>
      <w:rFonts w:ascii="DINOT-Bold" w:hAnsi="DINOT-Bold" w:cs="Times New Roman"/>
      <w:color w:val="auto"/>
    </w:rPr>
  </w:style>
  <w:style w:type="paragraph" w:customStyle="1" w:styleId="Pa42">
    <w:name w:val="Pa42"/>
    <w:basedOn w:val="Default"/>
    <w:next w:val="Default"/>
    <w:uiPriority w:val="99"/>
    <w:rsid w:val="00F846C4"/>
    <w:pPr>
      <w:spacing w:line="201" w:lineRule="atLeast"/>
    </w:pPr>
    <w:rPr>
      <w:rFonts w:ascii="DINOT-Bold" w:hAnsi="DINOT-Bold" w:cs="Times New Roman"/>
      <w:color w:val="auto"/>
    </w:rPr>
  </w:style>
  <w:style w:type="paragraph" w:customStyle="1" w:styleId="Pa43">
    <w:name w:val="Pa43"/>
    <w:basedOn w:val="Default"/>
    <w:next w:val="Default"/>
    <w:uiPriority w:val="99"/>
    <w:rsid w:val="00F846C4"/>
    <w:pPr>
      <w:spacing w:line="171" w:lineRule="atLeast"/>
    </w:pPr>
    <w:rPr>
      <w:rFonts w:cs="Times New Roman"/>
      <w:color w:val="auto"/>
    </w:rPr>
  </w:style>
  <w:style w:type="paragraph" w:customStyle="1" w:styleId="Pa44">
    <w:name w:val="Pa44"/>
    <w:basedOn w:val="Default"/>
    <w:next w:val="Default"/>
    <w:uiPriority w:val="99"/>
    <w:rsid w:val="004849EC"/>
    <w:pPr>
      <w:spacing w:line="17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C038C6-FFFB-4802-B736-620B2AC80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384</Words>
  <Characters>2078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3</cp:revision>
  <dcterms:created xsi:type="dcterms:W3CDTF">2015-03-13T23:55:00Z</dcterms:created>
  <dcterms:modified xsi:type="dcterms:W3CDTF">2015-03-13T23:59:00Z</dcterms:modified>
</cp:coreProperties>
</file>