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709"/>
        <w:gridCol w:w="850"/>
        <w:gridCol w:w="8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F33F81">
        <w:trPr>
          <w:trHeight w:val="567"/>
          <w:jc w:val="center"/>
        </w:trPr>
        <w:tc>
          <w:tcPr>
            <w:tcW w:w="6479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4C47A5" w:rsidP="005E25B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-417830</wp:posOffset>
                      </wp:positionH>
                      <wp:positionV relativeFrom="paragraph">
                        <wp:posOffset>-476250</wp:posOffset>
                      </wp:positionV>
                      <wp:extent cx="10674985" cy="23368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7498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7A5" w:rsidRPr="004C47A5" w:rsidRDefault="004C47A5" w:rsidP="004C47A5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4C47A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8C067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Cs w:val="2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32.9pt;margin-top:-37.5pt;width:840.55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" fillcolor="red" stroked="f" strokeweight=".5pt">
                      <v:textbox>
                        <w:txbxContent>
                          <w:p w:rsidR="004C47A5" w:rsidRPr="004C47A5" w:rsidRDefault="004C47A5" w:rsidP="004C47A5">
                            <w:pPr>
                              <w:pStyle w:val="Default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C47A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8C067B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Cs w:val="2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>Ficha de A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valiação 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>S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umativa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8C067B">
              <w:rPr>
                <w:rFonts w:asciiTheme="minorHAnsi" w:hAnsiTheme="minorHAnsi"/>
                <w:b/>
                <w:color w:val="FFFFFF" w:themeColor="background1"/>
              </w:rPr>
              <w:t>5</w:t>
            </w:r>
            <w:r w:rsidR="00B46B68">
              <w:rPr>
                <w:rFonts w:asciiTheme="minorHAnsi" w:hAnsiTheme="minorHAnsi"/>
                <w:b/>
                <w:color w:val="FFFFFF" w:themeColor="background1"/>
              </w:rPr>
              <w:t xml:space="preserve"> NEE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FDB64E" wp14:editId="6F4788ED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DB64E" id="Text Box 120" o:spid="_x0000_s1027" type="#_x0000_t202" style="position:absolute;margin-left:27.65pt;margin-top:-5.35pt;width:55.25pt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EVhg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5CEDF3" wp14:editId="562154E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CEDF3" id="Text Box 121" o:spid="_x0000_s1028" type="#_x0000_t202" style="position:absolute;margin-left:32.95pt;margin-top:-4.7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Qw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C1E7CC" wp14:editId="44E64F75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1E7CC" id="Text Box 122" o:spid="_x0000_s1029" type="#_x0000_t202" style="position:absolute;margin-left:26.9pt;margin-top:-4.6pt;width:99.5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F33F81">
        <w:trPr>
          <w:trHeight w:val="397"/>
          <w:jc w:val="center"/>
        </w:trPr>
        <w:tc>
          <w:tcPr>
            <w:tcW w:w="846" w:type="dxa"/>
            <w:vMerge w:val="restart"/>
            <w:shd w:val="clear" w:color="auto" w:fill="A6A6A6" w:themeFill="background1" w:themeFillShade="A6"/>
            <w:vAlign w:val="center"/>
          </w:tcPr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Metas</w:t>
            </w:r>
          </w:p>
          <w:p w:rsidR="00C121FC" w:rsidRPr="00F33F81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4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F33F81">
              <w:rPr>
                <w:rFonts w:asciiTheme="minorHAnsi" w:hAnsiTheme="minorHAnsi" w:cs="VAGRoundedStd-Light"/>
                <w:color w:val="595743"/>
                <w:sz w:val="14"/>
                <w:szCs w:val="18"/>
              </w:rPr>
              <w:t>(Subdomínios)</w:t>
            </w:r>
          </w:p>
        </w:tc>
        <w:tc>
          <w:tcPr>
            <w:tcW w:w="997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F33F81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809" w:type="dxa"/>
            <w:vMerge w:val="restart"/>
            <w:shd w:val="clear" w:color="auto" w:fill="A6A6A6" w:themeFill="background1" w:themeFillShade="A6"/>
            <w:vAlign w:val="center"/>
          </w:tcPr>
          <w:p w:rsidR="00C121FC" w:rsidRPr="00B46B68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B46B68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4C47A5">
        <w:trPr>
          <w:trHeight w:val="510"/>
          <w:jc w:val="center"/>
        </w:trPr>
        <w:tc>
          <w:tcPr>
            <w:tcW w:w="846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09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B32F5E" w:rsidRPr="00B076E2" w:rsidTr="00B32F5E">
        <w:trPr>
          <w:cantSplit/>
          <w:trHeight w:val="794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32F5E" w:rsidRPr="00F33F81" w:rsidRDefault="00B32F5E" w:rsidP="00F33F81">
            <w:pPr>
              <w:pStyle w:val="Pa25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  <w:t>A Guerra fria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B32F5E" w:rsidRPr="00B32F5E" w:rsidRDefault="00B32F5E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B32F5E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nova “ordem mundial” do após-guerra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2F5E" w:rsidRPr="00C121FC" w:rsidRDefault="00B32F5E" w:rsidP="005E25BD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B32F5E" w:rsidRPr="00C121FC" w:rsidRDefault="00B32F5E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6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B32F5E" w:rsidRPr="00C121FC" w:rsidRDefault="00B32F5E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B32F5E" w:rsidRPr="00B32F5E" w:rsidRDefault="00B32F5E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B32F5E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os efeitos da nova “ordem mundial” do após-guerra em Portugal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6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B32F5E" w:rsidRPr="00C121FC" w:rsidRDefault="00B32F5E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2.3.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62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B32F5E" w:rsidRPr="00C121FC" w:rsidRDefault="00B32F5E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widowControl/>
              <w:ind w:left="113" w:right="113"/>
              <w:jc w:val="left"/>
              <w:rPr>
                <w:rFonts w:asciiTheme="minorHAnsi" w:hAnsiTheme="minorHAnsi" w:cs="VAGRoundedStd-Light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B32F5E" w:rsidRPr="00C121FC" w:rsidRDefault="00B32F5E" w:rsidP="00C121FC">
            <w:pPr>
              <w:ind w:left="113" w:right="113"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B32F5E" w:rsidRPr="00B32F5E" w:rsidRDefault="00B32F5E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  <w:r w:rsidRPr="00B32F5E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dinamismo económico-social dos países capitalistas desenvolvidos (…) do após guerra aos anos 70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3.2.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C121FC" w:rsidRDefault="00B32F5E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32F5E" w:rsidRPr="00C121FC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3.3.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794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C121FC" w:rsidRDefault="00B32F5E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32F5E" w:rsidRPr="00C121FC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3.4.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C121FC" w:rsidRDefault="00B32F5E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B32F5E" w:rsidRPr="00B32F5E" w:rsidRDefault="00B32F5E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  <w:r w:rsidRPr="00B32F5E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desagregação do Estado Novo</w:t>
            </w:r>
          </w:p>
        </w:tc>
        <w:tc>
          <w:tcPr>
            <w:tcW w:w="709" w:type="dxa"/>
            <w:vMerge/>
          </w:tcPr>
          <w:p w:rsidR="00B32F5E" w:rsidRPr="00C121FC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4.1.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C121FC" w:rsidRDefault="00B32F5E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32F5E" w:rsidRPr="00C121FC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4.2.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widowControl/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4.3.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ind w:left="113" w:right="113"/>
              <w:jc w:val="left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B32F5E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5.1.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B32F5E" w:rsidRPr="00B32F5E" w:rsidRDefault="00B32F5E" w:rsidP="004C47A5">
            <w:pPr>
              <w:pStyle w:val="Pa27"/>
              <w:ind w:left="113" w:right="113"/>
              <w:rPr>
                <w:rFonts w:asciiTheme="minorHAnsi" w:hAnsiTheme="minorHAnsi" w:cs="VAG Rounded Std Light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32F5E" w:rsidRPr="00F33F81" w:rsidRDefault="00B32F5E" w:rsidP="00F33F81">
            <w:pPr>
              <w:pStyle w:val="Pa25"/>
              <w:ind w:left="113" w:right="113"/>
              <w:jc w:val="center"/>
              <w:rPr>
                <w:rFonts w:asciiTheme="minorHAnsi" w:hAnsiTheme="minorHAnsi" w:cs="VAG Rounded Std Thi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5.2.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B32F5E">
        <w:trPr>
          <w:cantSplit/>
          <w:trHeight w:val="6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 w:val="restart"/>
            <w:textDirection w:val="btLr"/>
          </w:tcPr>
          <w:p w:rsidR="00B32F5E" w:rsidRPr="00B32F5E" w:rsidRDefault="00B32F5E" w:rsidP="004C47A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B32F5E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Revolução democrática portuguesa</w:t>
            </w:r>
          </w:p>
        </w:tc>
        <w:tc>
          <w:tcPr>
            <w:tcW w:w="709" w:type="dxa"/>
            <w:vMerge/>
          </w:tcPr>
          <w:p w:rsidR="00B32F5E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5.3.</w:t>
            </w: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</w:tcPr>
          <w:p w:rsidR="00B32F5E" w:rsidRPr="004C47A5" w:rsidRDefault="00B32F5E" w:rsidP="004C47A5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B32F5E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B32F5E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B32F5E" w:rsidRPr="00B076E2" w:rsidTr="008C067B">
        <w:trPr>
          <w:cantSplit/>
          <w:trHeight w:val="567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B32F5E" w:rsidRPr="00B076E2" w:rsidRDefault="00B32F5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7" w:type="dxa"/>
            <w:vMerge/>
            <w:textDirection w:val="btLr"/>
          </w:tcPr>
          <w:p w:rsidR="00B32F5E" w:rsidRPr="004C47A5" w:rsidRDefault="00B32F5E" w:rsidP="004C47A5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B32F5E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B32F5E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7.</w:t>
            </w:r>
          </w:p>
        </w:tc>
        <w:tc>
          <w:tcPr>
            <w:tcW w:w="809" w:type="dxa"/>
            <w:vAlign w:val="center"/>
          </w:tcPr>
          <w:p w:rsidR="00B32F5E" w:rsidRPr="00F33F81" w:rsidRDefault="00B32F5E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B32F5E" w:rsidRPr="00B076E2" w:rsidRDefault="00B32F5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F33F81">
        <w:trPr>
          <w:trHeight w:val="283"/>
          <w:jc w:val="center"/>
        </w:trPr>
        <w:tc>
          <w:tcPr>
            <w:tcW w:w="184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809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CA0563" w:rsidP="00B32F5E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4C47A5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33" w:rsidRDefault="003F3533" w:rsidP="00B9191E">
      <w:pPr>
        <w:spacing w:before="0"/>
      </w:pPr>
      <w:r>
        <w:separator/>
      </w:r>
    </w:p>
  </w:endnote>
  <w:endnote w:type="continuationSeparator" w:id="0">
    <w:p w:rsidR="003F3533" w:rsidRDefault="003F3533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33" w:rsidRDefault="003F3533" w:rsidP="00B9191E">
      <w:pPr>
        <w:spacing w:before="0"/>
      </w:pPr>
      <w:r>
        <w:separator/>
      </w:r>
    </w:p>
  </w:footnote>
  <w:footnote w:type="continuationSeparator" w:id="0">
    <w:p w:rsidR="003F3533" w:rsidRDefault="003F3533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1A484C"/>
    <w:rsid w:val="002215DD"/>
    <w:rsid w:val="0022527A"/>
    <w:rsid w:val="002806F4"/>
    <w:rsid w:val="002A15CB"/>
    <w:rsid w:val="002C05AA"/>
    <w:rsid w:val="00315EA3"/>
    <w:rsid w:val="00322C5F"/>
    <w:rsid w:val="0032589B"/>
    <w:rsid w:val="00354927"/>
    <w:rsid w:val="00381874"/>
    <w:rsid w:val="003C0274"/>
    <w:rsid w:val="003E3E13"/>
    <w:rsid w:val="003F3533"/>
    <w:rsid w:val="003F593C"/>
    <w:rsid w:val="00401B4F"/>
    <w:rsid w:val="004049A8"/>
    <w:rsid w:val="00416E2E"/>
    <w:rsid w:val="00444590"/>
    <w:rsid w:val="004672BC"/>
    <w:rsid w:val="004B2982"/>
    <w:rsid w:val="004C47A5"/>
    <w:rsid w:val="004E2164"/>
    <w:rsid w:val="004E29BF"/>
    <w:rsid w:val="00541874"/>
    <w:rsid w:val="005E25BD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880C8D"/>
    <w:rsid w:val="008C067B"/>
    <w:rsid w:val="00920A10"/>
    <w:rsid w:val="009254CC"/>
    <w:rsid w:val="009A6008"/>
    <w:rsid w:val="00A676C7"/>
    <w:rsid w:val="00A73AA4"/>
    <w:rsid w:val="00AB6960"/>
    <w:rsid w:val="00B076E2"/>
    <w:rsid w:val="00B32F5E"/>
    <w:rsid w:val="00B46B68"/>
    <w:rsid w:val="00B641D0"/>
    <w:rsid w:val="00B7689A"/>
    <w:rsid w:val="00B811FB"/>
    <w:rsid w:val="00B9191E"/>
    <w:rsid w:val="00C057DB"/>
    <w:rsid w:val="00C121FC"/>
    <w:rsid w:val="00CA0563"/>
    <w:rsid w:val="00D72537"/>
    <w:rsid w:val="00D80D6E"/>
    <w:rsid w:val="00E14A2E"/>
    <w:rsid w:val="00E57F4D"/>
    <w:rsid w:val="00F33F81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F33F81"/>
    <w:pPr>
      <w:widowControl/>
      <w:spacing w:before="0" w:line="181" w:lineRule="atLeast"/>
      <w:jc w:val="left"/>
    </w:pPr>
    <w:rPr>
      <w:rFonts w:ascii="VAG Rounded Std Thin" w:hAnsi="VAG Rounded Std Thin"/>
      <w:sz w:val="24"/>
      <w:szCs w:val="24"/>
    </w:rPr>
  </w:style>
  <w:style w:type="paragraph" w:customStyle="1" w:styleId="Pa27">
    <w:name w:val="Pa27"/>
    <w:basedOn w:val="Normal"/>
    <w:next w:val="Normal"/>
    <w:uiPriority w:val="99"/>
    <w:rsid w:val="00F33F81"/>
    <w:pPr>
      <w:widowControl/>
      <w:spacing w:before="0" w:line="161" w:lineRule="atLeast"/>
      <w:jc w:val="left"/>
    </w:pPr>
    <w:rPr>
      <w:rFonts w:ascii="VAG Rounded Std Light" w:hAnsi="VAG Rounded Std Light"/>
      <w:sz w:val="24"/>
      <w:szCs w:val="24"/>
    </w:rPr>
  </w:style>
  <w:style w:type="paragraph" w:customStyle="1" w:styleId="Default">
    <w:name w:val="Default"/>
    <w:rsid w:val="004C47A5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2015-03-02T01:13:00Z</dcterms:created>
  <dcterms:modified xsi:type="dcterms:W3CDTF">2015-03-02T01:16:00Z</dcterms:modified>
</cp:coreProperties>
</file>