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BA60CF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</w:t>
                                  </w:r>
                                  <w:r w:rsidR="00BD0537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BD0537" w:rsidP="00914F3F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51072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BA60C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BD053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BD0537" w:rsidP="00914F3F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5F381A" w:rsidRPr="005F381A" w:rsidRDefault="005F381A" w:rsidP="005F381A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32"/>
          <w:szCs w:val="24"/>
        </w:rPr>
      </w:pPr>
      <w:r w:rsidRPr="005F381A">
        <w:rPr>
          <w:rFonts w:asciiTheme="minorHAnsi" w:hAnsiTheme="minorHAnsi"/>
          <w:b/>
          <w:bCs/>
          <w:color w:val="FF0000"/>
          <w:sz w:val="32"/>
          <w:szCs w:val="24"/>
        </w:rPr>
        <w:t xml:space="preserve">Domínio 11 </w:t>
      </w:r>
      <w:r w:rsidRPr="005F381A">
        <w:rPr>
          <w:rFonts w:asciiTheme="minorHAnsi" w:hAnsiTheme="minorHAnsi" w:cs="VAG Rounded Std Thin"/>
          <w:sz w:val="32"/>
          <w:szCs w:val="24"/>
        </w:rPr>
        <w:t xml:space="preserve">Do Segundo após-guerra aos anos 80 </w:t>
      </w: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28"/>
          <w:szCs w:val="24"/>
        </w:rPr>
      </w:pPr>
      <w:r w:rsidRPr="005F381A">
        <w:rPr>
          <w:rFonts w:asciiTheme="minorHAnsi" w:hAnsiTheme="minorHAnsi" w:cs="VAG Rounded Std Thin"/>
          <w:b/>
          <w:bCs/>
          <w:color w:val="FF0000"/>
          <w:sz w:val="28"/>
          <w:szCs w:val="24"/>
        </w:rPr>
        <w:t xml:space="preserve">Subdomínio 11.1. </w:t>
      </w:r>
      <w:r w:rsidRPr="005F381A">
        <w:rPr>
          <w:rFonts w:asciiTheme="minorHAnsi" w:hAnsiTheme="minorHAnsi" w:cs="VAG Rounded Std Thin"/>
          <w:sz w:val="28"/>
          <w:szCs w:val="24"/>
        </w:rPr>
        <w:t xml:space="preserve">A Guerra Fria </w:t>
      </w:r>
    </w:p>
    <w:p w:rsidR="00BD0537" w:rsidRPr="00BD0537" w:rsidRDefault="00BD0537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8"/>
          <w:szCs w:val="24"/>
        </w:rPr>
      </w:pPr>
    </w:p>
    <w:p w:rsidR="00BD0537" w:rsidRPr="00BD0537" w:rsidRDefault="00BD0537" w:rsidP="00BD0537">
      <w:pPr>
        <w:widowControl/>
        <w:spacing w:before="0" w:after="40" w:line="321" w:lineRule="atLeast"/>
        <w:jc w:val="left"/>
        <w:rPr>
          <w:rFonts w:asciiTheme="minorHAnsi" w:hAnsiTheme="minorHAnsi" w:cs="VAG Rounded Std Thin"/>
          <w:sz w:val="32"/>
          <w:szCs w:val="28"/>
        </w:rPr>
      </w:pPr>
      <w:r w:rsidRPr="00BD0537">
        <w:rPr>
          <w:rFonts w:asciiTheme="minorHAnsi" w:hAnsiTheme="minorHAnsi"/>
          <w:b/>
          <w:bCs/>
          <w:sz w:val="32"/>
          <w:szCs w:val="28"/>
        </w:rPr>
        <w:t xml:space="preserve">Domínio 12 </w:t>
      </w:r>
      <w:r w:rsidRPr="00BD0537">
        <w:rPr>
          <w:rFonts w:asciiTheme="minorHAnsi" w:hAnsiTheme="minorHAnsi" w:cs="VAG Rounded Std Thin"/>
          <w:sz w:val="32"/>
          <w:szCs w:val="28"/>
        </w:rPr>
        <w:t xml:space="preserve">O após-Guerra Fria e a Globalização </w:t>
      </w:r>
    </w:p>
    <w:p w:rsidR="005F381A" w:rsidRPr="005F381A" w:rsidRDefault="00BD0537" w:rsidP="00BD0537">
      <w:pPr>
        <w:widowControl/>
        <w:spacing w:before="0" w:line="276" w:lineRule="auto"/>
        <w:jc w:val="left"/>
        <w:rPr>
          <w:rFonts w:asciiTheme="minorHAnsi" w:hAnsiTheme="minorHAnsi" w:cs="VAG Rounded Std Thin"/>
          <w:sz w:val="28"/>
          <w:szCs w:val="28"/>
        </w:rPr>
      </w:pPr>
      <w:r w:rsidRPr="00BD0537">
        <w:rPr>
          <w:rFonts w:asciiTheme="minorHAnsi" w:hAnsiTheme="minorHAnsi" w:cs="VAG Rounded Std Thin"/>
          <w:b/>
          <w:bCs/>
          <w:sz w:val="28"/>
          <w:szCs w:val="28"/>
        </w:rPr>
        <w:t xml:space="preserve">Subdomínio 12.1. </w:t>
      </w:r>
      <w:r w:rsidRPr="00BD0537">
        <w:rPr>
          <w:rFonts w:asciiTheme="minorHAnsi" w:hAnsiTheme="minorHAnsi" w:cs="VAG Rounded Std Thin"/>
          <w:sz w:val="28"/>
          <w:szCs w:val="28"/>
        </w:rPr>
        <w:t>Estabilidade e instabilidade num mundo unipolar</w:t>
      </w:r>
    </w:p>
    <w:p w:rsidR="00BD0537" w:rsidRPr="00BD0537" w:rsidRDefault="00BD0537" w:rsidP="005F381A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16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5F381A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 </w:t>
      </w:r>
    </w:p>
    <w:p w:rsidR="005F381A" w:rsidRPr="005F381A" w:rsidRDefault="005F381A" w:rsidP="005F381A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5F381A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A Guerra Fria </w:t>
      </w:r>
    </w:p>
    <w:p w:rsidR="005F381A" w:rsidRPr="007D75AF" w:rsidRDefault="005F381A" w:rsidP="00056440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</w:p>
    <w:p w:rsidR="007D75AF" w:rsidRPr="007D75AF" w:rsidRDefault="007D75AF" w:rsidP="00056440">
      <w:pPr>
        <w:pStyle w:val="Pa11"/>
        <w:spacing w:line="276" w:lineRule="auto"/>
        <w:jc w:val="both"/>
        <w:rPr>
          <w:rFonts w:asciiTheme="minorHAnsi" w:hAnsiTheme="minorHAnsi" w:cs="DINOT-Bold"/>
        </w:rPr>
      </w:pPr>
      <w:r w:rsidRPr="00056440">
        <w:rPr>
          <w:rFonts w:asciiTheme="minorHAnsi" w:hAnsiTheme="minorHAnsi"/>
          <w:b/>
          <w:bCs/>
          <w:color w:val="FF0000"/>
        </w:rPr>
        <w:t xml:space="preserve">1. </w:t>
      </w:r>
      <w:r w:rsidR="00531EA0">
        <w:rPr>
          <w:rFonts w:asciiTheme="minorHAnsi" w:hAnsiTheme="minorHAnsi" w:cs="DINOT-Bold"/>
          <w:b/>
          <w:bCs/>
        </w:rPr>
        <w:t>Observa as fontes que se seguem</w:t>
      </w:r>
      <w:r w:rsidRPr="007D75AF">
        <w:rPr>
          <w:rFonts w:asciiTheme="minorHAnsi" w:hAnsiTheme="minorHAnsi" w:cs="DINOT-Bold"/>
          <w:b/>
          <w:bCs/>
        </w:rPr>
        <w:t xml:space="preserve">. </w:t>
      </w:r>
    </w:p>
    <w:p w:rsidR="00056440" w:rsidRDefault="00531EA0" w:rsidP="00056440">
      <w:pPr>
        <w:pStyle w:val="Default"/>
      </w:pPr>
      <w:r>
        <w:rPr>
          <w:rFonts w:asciiTheme="minorHAnsi" w:hAnsiTheme="minorHAnsi" w:cs="DINOT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ECDF10" wp14:editId="68363FF4">
                <wp:simplePos x="0" y="0"/>
                <wp:positionH relativeFrom="margin">
                  <wp:align>right</wp:align>
                </wp:positionH>
                <wp:positionV relativeFrom="paragraph">
                  <wp:posOffset>12995</wp:posOffset>
                </wp:positionV>
                <wp:extent cx="2902688" cy="1998921"/>
                <wp:effectExtent l="0" t="0" r="0" b="190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688" cy="19989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70" w:rsidRDefault="00531EA0" w:rsidP="00F32A70">
                            <w:r w:rsidRPr="00531E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51499" cy="1711842"/>
                                  <wp:effectExtent l="0" t="0" r="0" b="3175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1622" cy="171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A70" w:rsidRPr="00F32A70" w:rsidRDefault="00531EA0" w:rsidP="00F32A70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="00F32A70"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Evolução do desemprego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DF10" id="Text Box 49" o:spid="_x0000_s1034" type="#_x0000_t202" style="position:absolute;margin-left:177.35pt;margin-top:1pt;width:228.55pt;height:157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" filled="f" stroked="f" strokeweight=".5pt">
                <v:textbox>
                  <w:txbxContent>
                    <w:p w:rsidR="00F32A70" w:rsidRDefault="00531EA0" w:rsidP="00F32A70">
                      <w:r w:rsidRPr="00531EA0">
                        <w:rPr>
                          <w:noProof/>
                        </w:rPr>
                        <w:drawing>
                          <wp:inline distT="0" distB="0" distL="0" distR="0">
                            <wp:extent cx="2751499" cy="1711842"/>
                            <wp:effectExtent l="0" t="0" r="0" b="3175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1622" cy="171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A70" w:rsidRPr="00F32A70" w:rsidRDefault="00531EA0" w:rsidP="00F32A70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="00F32A70"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Evolução do desemprego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C3F">
        <w:rPr>
          <w:rFonts w:asciiTheme="minorHAnsi" w:hAnsiTheme="minorHAnsi" w:cs="DINOT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AC9E64" wp14:editId="484519B3">
                <wp:simplePos x="0" y="0"/>
                <wp:positionH relativeFrom="column">
                  <wp:posOffset>34822</wp:posOffset>
                </wp:positionH>
                <wp:positionV relativeFrom="paragraph">
                  <wp:posOffset>66158</wp:posOffset>
                </wp:positionV>
                <wp:extent cx="3104707" cy="1658679"/>
                <wp:effectExtent l="0" t="0" r="635" b="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707" cy="165867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EA0" w:rsidRPr="00531EA0" w:rsidRDefault="00531EA0" w:rsidP="00531EA0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531EA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governo deixará de subsidiar os indivíduos cujas necessidades não estejam confirmadas. </w:t>
                            </w:r>
                            <w:r w:rsidRPr="00531EA0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531EA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Além da redução nas despesas, será importante diminuir os impostos. É tempo de criar novos empregos, de reconstruir a nossa indústria </w:t>
                            </w:r>
                            <w:r w:rsidRPr="00531EA0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531EA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 isso só poderá ser feito com um programa fiscal que encoraje os trabalhadores e os industriais a aumentarem a produtividade. </w:t>
                            </w:r>
                          </w:p>
                          <w:p w:rsidR="00531EA0" w:rsidRDefault="00531EA0" w:rsidP="00531EA0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E40C3F" w:rsidRPr="00531EA0" w:rsidRDefault="00531EA0" w:rsidP="00531EA0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531EA0">
                              <w:rPr>
                                <w:szCs w:val="22"/>
                              </w:rPr>
                              <w:t>Ronald Reagan, 20-02-1981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9E64" id="Text Box 94" o:spid="_x0000_s1035" type="#_x0000_t202" style="position:absolute;margin-left:2.75pt;margin-top:5.2pt;width:244.45pt;height:13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" fillcolor="#f2dbdb [661]" stroked="f">
                <v:textbox>
                  <w:txbxContent>
                    <w:p w:rsidR="00531EA0" w:rsidRPr="00531EA0" w:rsidRDefault="00531EA0" w:rsidP="00531EA0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531EA0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governo deixará de subsidiar os indivíduos cujas necessidades não estejam confirmadas. </w:t>
                      </w:r>
                      <w:r w:rsidRPr="00531EA0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531EA0">
                        <w:rPr>
                          <w:i/>
                          <w:iCs/>
                          <w:sz w:val="22"/>
                          <w:szCs w:val="22"/>
                        </w:rPr>
                        <w:t xml:space="preserve">Além da redução nas despesas, será importante diminuir os impostos. É tempo de criar novos empregos, de reconstruir a nossa indústria </w:t>
                      </w:r>
                      <w:r w:rsidRPr="00531EA0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531EA0">
                        <w:rPr>
                          <w:i/>
                          <w:iCs/>
                          <w:sz w:val="22"/>
                          <w:szCs w:val="22"/>
                        </w:rPr>
                        <w:t xml:space="preserve">E isso só poderá ser feito com um programa fiscal que encoraje os trabalhadores e os industriais a aumentarem a produtividade. </w:t>
                      </w:r>
                    </w:p>
                    <w:p w:rsidR="00531EA0" w:rsidRDefault="00531EA0" w:rsidP="00531EA0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E40C3F" w:rsidRPr="00531EA0" w:rsidRDefault="00531EA0" w:rsidP="00531EA0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531EA0">
                        <w:rPr>
                          <w:szCs w:val="22"/>
                        </w:rPr>
                        <w:t>Ronald Reagan, 20-02-1981</w:t>
                      </w:r>
                    </w:p>
                  </w:txbxContent>
                </v:textbox>
              </v:shape>
            </w:pict>
          </mc:Fallback>
        </mc:AlternateContent>
      </w:r>
      <w:r w:rsidRPr="007D75AF">
        <w:rPr>
          <w:rFonts w:asciiTheme="minorHAnsi" w:hAnsiTheme="minorHAnsi" w:cs="DINOT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F7CAC9" wp14:editId="462B43EE">
                <wp:simplePos x="0" y="0"/>
                <wp:positionH relativeFrom="column">
                  <wp:posOffset>2540</wp:posOffset>
                </wp:positionH>
                <wp:positionV relativeFrom="paragraph">
                  <wp:posOffset>15875</wp:posOffset>
                </wp:positionV>
                <wp:extent cx="330200" cy="287020"/>
                <wp:effectExtent l="0" t="0" r="0" b="0"/>
                <wp:wrapNone/>
                <wp:docPr id="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3F" w:rsidRPr="00BE604A" w:rsidRDefault="005F381A" w:rsidP="007D75AF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</w:pPr>
                            <w:r w:rsidRPr="00BE604A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CAC9" id="Text Box 95" o:spid="_x0000_s1036" type="#_x0000_t202" style="position:absolute;margin-left:.2pt;margin-top:1.25pt;width:26pt;height:2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" filled="f" stroked="f">
                <v:textbox>
                  <w:txbxContent>
                    <w:p w:rsidR="00E40C3F" w:rsidRPr="00BE604A" w:rsidRDefault="005F381A" w:rsidP="007D75AF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</w:pPr>
                      <w:r w:rsidRPr="00BE604A"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Pr="00056440" w:rsidRDefault="00531EA0" w:rsidP="00056440">
      <w:pPr>
        <w:pStyle w:val="Default"/>
      </w:pPr>
    </w:p>
    <w:p w:rsidR="00531EA0" w:rsidRDefault="00531EA0" w:rsidP="00056440">
      <w:pPr>
        <w:pStyle w:val="Default"/>
        <w:spacing w:line="276" w:lineRule="auto"/>
        <w:rPr>
          <w:rFonts w:asciiTheme="minorHAnsi" w:hAnsiTheme="minorHAnsi" w:cs="DINOT-Black"/>
          <w:b/>
          <w:bCs/>
          <w:color w:val="FF0000"/>
        </w:rPr>
      </w:pPr>
    </w:p>
    <w:p w:rsidR="00531EA0" w:rsidRPr="00531EA0" w:rsidRDefault="00531EA0" w:rsidP="00531EA0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531EA0" w:rsidRPr="00531EA0" w:rsidRDefault="00531EA0" w:rsidP="00531EA0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531EA0">
        <w:rPr>
          <w:rFonts w:asciiTheme="minorHAnsi" w:hAnsiTheme="minorHAnsi"/>
          <w:b/>
          <w:bCs/>
          <w:color w:val="FF0000"/>
          <w:sz w:val="24"/>
          <w:szCs w:val="24"/>
        </w:rPr>
        <w:t xml:space="preserve">1.1. </w:t>
      </w:r>
      <w:r w:rsidRPr="00531EA0">
        <w:rPr>
          <w:rFonts w:asciiTheme="minorHAnsi" w:hAnsiTheme="minorHAnsi" w:cs="DINOT-Bold"/>
          <w:b/>
          <w:bCs/>
          <w:sz w:val="24"/>
          <w:szCs w:val="24"/>
        </w:rPr>
        <w:t xml:space="preserve">Indica </w:t>
      </w:r>
      <w:r w:rsidRPr="00531EA0">
        <w:rPr>
          <w:rFonts w:asciiTheme="minorHAnsi" w:hAnsiTheme="minorHAnsi" w:cs="DINOT-Regular"/>
          <w:sz w:val="24"/>
          <w:szCs w:val="24"/>
        </w:rPr>
        <w:t xml:space="preserve">duas causas da crise da década de 1970 nos EUA. </w:t>
      </w:r>
    </w:p>
    <w:p w:rsidR="00531EA0" w:rsidRDefault="00531EA0" w:rsidP="00531EA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31EA0" w:rsidRPr="00531EA0" w:rsidRDefault="00531EA0" w:rsidP="00531EA0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531EA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 </w:t>
      </w:r>
      <w:r w:rsidRPr="00531EA0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531EA0">
        <w:rPr>
          <w:rFonts w:asciiTheme="minorHAnsi" w:hAnsiTheme="minorHAnsi" w:cs="DINOT-Regular"/>
          <w:sz w:val="24"/>
          <w:szCs w:val="24"/>
        </w:rPr>
        <w:t xml:space="preserve">, partindo da fonte </w:t>
      </w:r>
      <w:r w:rsidRPr="00531EA0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B</w:t>
      </w:r>
      <w:r w:rsidRPr="00531EA0">
        <w:rPr>
          <w:rFonts w:asciiTheme="minorHAnsi" w:hAnsiTheme="minorHAnsi" w:cs="DINOT-Regular"/>
          <w:sz w:val="24"/>
          <w:szCs w:val="24"/>
        </w:rPr>
        <w:t xml:space="preserve">, duas consequências decorrentes desta crise. </w:t>
      </w:r>
    </w:p>
    <w:p w:rsidR="00531EA0" w:rsidRDefault="00531EA0" w:rsidP="00531EA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31EA0" w:rsidRPr="00531EA0" w:rsidRDefault="00531EA0" w:rsidP="00531EA0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531EA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1.3. </w:t>
      </w:r>
      <w:r w:rsidRPr="00531EA0">
        <w:rPr>
          <w:rFonts w:asciiTheme="minorHAnsi" w:hAnsiTheme="minorHAnsi" w:cs="DINOT-Bold"/>
          <w:b/>
          <w:bCs/>
          <w:sz w:val="24"/>
          <w:szCs w:val="24"/>
        </w:rPr>
        <w:t xml:space="preserve">Define </w:t>
      </w:r>
      <w:r w:rsidRPr="00531EA0">
        <w:rPr>
          <w:rFonts w:asciiTheme="minorHAnsi" w:hAnsiTheme="minorHAnsi" w:cs="DINOT-Regular"/>
          <w:sz w:val="24"/>
          <w:szCs w:val="24"/>
        </w:rPr>
        <w:t xml:space="preserve">neoliberalismo. </w:t>
      </w:r>
    </w:p>
    <w:p w:rsidR="00531EA0" w:rsidRDefault="00531EA0" w:rsidP="00531EA0">
      <w:pPr>
        <w:pStyle w:val="Default"/>
        <w:spacing w:line="276" w:lineRule="auto"/>
        <w:rPr>
          <w:rFonts w:asciiTheme="minorHAnsi" w:hAnsiTheme="minorHAnsi" w:cs="DINOT-Black"/>
          <w:b/>
          <w:bCs/>
          <w:color w:val="FF0000"/>
        </w:rPr>
      </w:pPr>
    </w:p>
    <w:p w:rsidR="00531EA0" w:rsidRDefault="00531EA0" w:rsidP="00531EA0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  <w:r w:rsidRPr="00531EA0">
        <w:rPr>
          <w:rFonts w:asciiTheme="minorHAnsi" w:hAnsiTheme="minorHAnsi" w:cs="DINOT-Black"/>
          <w:b/>
          <w:bCs/>
          <w:color w:val="FF0000"/>
        </w:rPr>
        <w:t xml:space="preserve">1.4. </w:t>
      </w:r>
      <w:r w:rsidRPr="00531EA0">
        <w:rPr>
          <w:rFonts w:asciiTheme="minorHAnsi" w:hAnsiTheme="minorHAnsi" w:cs="DINOT-Bold"/>
          <w:b/>
          <w:bCs/>
          <w:color w:val="auto"/>
        </w:rPr>
        <w:t>Explica</w:t>
      </w:r>
      <w:r w:rsidRPr="00531EA0">
        <w:rPr>
          <w:rFonts w:asciiTheme="minorHAnsi" w:hAnsiTheme="minorHAnsi" w:cs="DINOT-Regular"/>
          <w:color w:val="auto"/>
        </w:rPr>
        <w:t xml:space="preserve">, com base na fonte </w:t>
      </w:r>
      <w:r w:rsidRPr="00531EA0">
        <w:rPr>
          <w:rFonts w:asciiTheme="minorHAnsi" w:hAnsiTheme="minorHAnsi"/>
          <w:b/>
          <w:bCs/>
          <w:color w:val="FF0000"/>
        </w:rPr>
        <w:t>A</w:t>
      </w:r>
      <w:r w:rsidRPr="00531EA0">
        <w:rPr>
          <w:rFonts w:asciiTheme="minorHAnsi" w:hAnsiTheme="minorHAnsi" w:cs="DINOT-Regular"/>
          <w:color w:val="auto"/>
        </w:rPr>
        <w:t xml:space="preserve">, o recuo do Estado-Providência nas sociedades ocidentais em </w:t>
      </w:r>
    </w:p>
    <w:p w:rsidR="00531EA0" w:rsidRPr="00531EA0" w:rsidRDefault="00531EA0" w:rsidP="00531EA0">
      <w:pPr>
        <w:pStyle w:val="Default"/>
        <w:spacing w:line="276" w:lineRule="auto"/>
        <w:ind w:left="397"/>
        <w:rPr>
          <w:rFonts w:asciiTheme="minorHAnsi" w:hAnsiTheme="minorHAnsi" w:cs="DINOT-Black"/>
          <w:b/>
          <w:bCs/>
          <w:color w:val="FF0000"/>
        </w:rPr>
      </w:pPr>
      <w:r w:rsidRPr="00531EA0">
        <w:rPr>
          <w:rFonts w:asciiTheme="minorHAnsi" w:hAnsiTheme="minorHAnsi" w:cs="DINOT-Regular"/>
          <w:color w:val="auto"/>
        </w:rPr>
        <w:t>prol de uma ideologia económica neoliberal.</w:t>
      </w:r>
    </w:p>
    <w:p w:rsidR="00531EA0" w:rsidRDefault="00531EA0" w:rsidP="00056440">
      <w:pPr>
        <w:pStyle w:val="Default"/>
        <w:spacing w:line="276" w:lineRule="auto"/>
        <w:rPr>
          <w:rFonts w:asciiTheme="minorHAnsi" w:hAnsiTheme="minorHAnsi" w:cs="DINOT-Black"/>
          <w:b/>
          <w:bCs/>
          <w:color w:val="FF0000"/>
        </w:rPr>
      </w:pPr>
    </w:p>
    <w:p w:rsidR="007D75AF" w:rsidRPr="007D75AF" w:rsidRDefault="007D75AF" w:rsidP="00056440">
      <w:pPr>
        <w:pStyle w:val="Default"/>
        <w:spacing w:line="276" w:lineRule="auto"/>
        <w:rPr>
          <w:rFonts w:asciiTheme="minorHAnsi" w:hAnsiTheme="minorHAnsi"/>
        </w:rPr>
      </w:pPr>
      <w:r w:rsidRPr="00056440">
        <w:rPr>
          <w:rFonts w:asciiTheme="minorHAnsi" w:hAnsiTheme="minorHAnsi" w:cs="DINOT-Black"/>
          <w:b/>
          <w:bCs/>
          <w:color w:val="FF0000"/>
        </w:rPr>
        <w:t xml:space="preserve">2. </w:t>
      </w:r>
      <w:r w:rsidR="00056440">
        <w:rPr>
          <w:rFonts w:asciiTheme="minorHAnsi" w:hAnsiTheme="minorHAnsi" w:cs="DINOT-Bold"/>
          <w:b/>
          <w:bCs/>
        </w:rPr>
        <w:t>Lê o</w:t>
      </w:r>
      <w:r w:rsidR="00531EA0">
        <w:rPr>
          <w:rFonts w:asciiTheme="minorHAnsi" w:hAnsiTheme="minorHAnsi" w:cs="DINOT-Bold"/>
          <w:b/>
          <w:bCs/>
        </w:rPr>
        <w:t>s</w:t>
      </w:r>
      <w:r w:rsidR="00056440">
        <w:rPr>
          <w:rFonts w:asciiTheme="minorHAnsi" w:hAnsiTheme="minorHAnsi" w:cs="DINOT-Bold"/>
          <w:b/>
          <w:bCs/>
        </w:rPr>
        <w:t xml:space="preserve"> texto</w:t>
      </w:r>
      <w:r w:rsidR="00531EA0">
        <w:rPr>
          <w:rFonts w:asciiTheme="minorHAnsi" w:hAnsiTheme="minorHAnsi" w:cs="DINOT-Bold"/>
          <w:b/>
          <w:bCs/>
        </w:rPr>
        <w:t>s</w:t>
      </w:r>
      <w:r w:rsidR="00056440">
        <w:rPr>
          <w:rFonts w:asciiTheme="minorHAnsi" w:hAnsiTheme="minorHAnsi" w:cs="DINOT-Bold"/>
          <w:b/>
          <w:bCs/>
        </w:rPr>
        <w:t>.</w:t>
      </w:r>
    </w:p>
    <w:p w:rsidR="00E40C3F" w:rsidRPr="00E40C3F" w:rsidRDefault="00BE604A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BE604A">
        <w:rPr>
          <w:rFonts w:asciiTheme="minorHAnsi" w:hAnsiTheme="min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B70B41" wp14:editId="2F37B6E6">
                <wp:simplePos x="0" y="0"/>
                <wp:positionH relativeFrom="column">
                  <wp:posOffset>3309650</wp:posOffset>
                </wp:positionH>
                <wp:positionV relativeFrom="paragraph">
                  <wp:posOffset>49278</wp:posOffset>
                </wp:positionV>
                <wp:extent cx="3104515" cy="2190307"/>
                <wp:effectExtent l="0" t="0" r="635" b="63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219030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04A" w:rsidRPr="00BE604A" w:rsidRDefault="00BE604A" w:rsidP="00BE604A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BE60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Em 1985, </w:t>
                            </w:r>
                            <w:r w:rsidRPr="00BE604A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BE60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Gorbatchev abriu um novo capítulo na História da União. No interior, conduz com determinação uma política que se caracterizava pela modernização e pela transparência, a </w:t>
                            </w:r>
                            <w:r w:rsidRPr="00BE604A">
                              <w:rPr>
                                <w:sz w:val="22"/>
                                <w:szCs w:val="22"/>
                              </w:rPr>
                              <w:t xml:space="preserve">perestroika </w:t>
                            </w:r>
                            <w:r w:rsidRPr="00BE60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 a </w:t>
                            </w:r>
                            <w:r w:rsidRPr="00BE604A">
                              <w:rPr>
                                <w:sz w:val="22"/>
                                <w:szCs w:val="22"/>
                              </w:rPr>
                              <w:t>glasnost</w:t>
                            </w:r>
                            <w:r w:rsidRPr="00BE60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e que vai virar do avesso as estruturas políticas e económicas da União. Pela primeira vez têm lugar eleições livres e constitui-se uma oposição que se exprime </w:t>
                            </w:r>
                            <w:r w:rsidRPr="00BE604A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BE60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é o fim do regime do partido único. A imprensa liberta-se da censura. Uma lei autoriza a liberdade religiosa </w:t>
                            </w:r>
                            <w:r w:rsidRPr="00BE604A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</w:p>
                          <w:p w:rsidR="00BE604A" w:rsidRDefault="00BE604A" w:rsidP="00BE604A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BE604A" w:rsidRPr="00BE604A" w:rsidRDefault="00BE604A" w:rsidP="00BE604A">
                            <w:pPr>
                              <w:spacing w:befor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BE604A">
                              <w:rPr>
                                <w:szCs w:val="22"/>
                              </w:rPr>
                              <w:t xml:space="preserve">René Remond, </w:t>
                            </w:r>
                            <w:r w:rsidRPr="00BE604A">
                              <w:rPr>
                                <w:i/>
                                <w:iCs/>
                                <w:szCs w:val="22"/>
                              </w:rPr>
                              <w:t>Introdução à História do Nosso</w:t>
                            </w:r>
                            <w:r w:rsidRPr="00BE60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604A">
                              <w:rPr>
                                <w:i/>
                                <w:iCs/>
                                <w:szCs w:val="22"/>
                              </w:rPr>
                              <w:t>Tempo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70B41" id="Text Box 96" o:spid="_x0000_s1037" type="#_x0000_t202" style="position:absolute;left:0;text-align:left;margin-left:260.6pt;margin-top:3.9pt;width:244.45pt;height:17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" fillcolor="#f2dbdb [661]" stroked="f">
                <v:textbox>
                  <w:txbxContent>
                    <w:p w:rsidR="00BE604A" w:rsidRPr="00BE604A" w:rsidRDefault="00BE604A" w:rsidP="00BE604A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BE604A">
                        <w:rPr>
                          <w:i/>
                          <w:iCs/>
                          <w:sz w:val="22"/>
                          <w:szCs w:val="22"/>
                        </w:rPr>
                        <w:t xml:space="preserve">Em 1985, </w:t>
                      </w:r>
                      <w:r w:rsidRPr="00BE604A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BE604A">
                        <w:rPr>
                          <w:i/>
                          <w:iCs/>
                          <w:sz w:val="22"/>
                          <w:szCs w:val="22"/>
                        </w:rPr>
                        <w:t xml:space="preserve">Gorbatchev abriu um novo capítulo na História da União. No interior, conduz com determinação uma política que se caracterizava pela modernização e pela transparência, a </w:t>
                      </w:r>
                      <w:r w:rsidRPr="00BE604A">
                        <w:rPr>
                          <w:sz w:val="22"/>
                          <w:szCs w:val="22"/>
                        </w:rPr>
                        <w:t xml:space="preserve">perestroika </w:t>
                      </w:r>
                      <w:r w:rsidRPr="00BE604A">
                        <w:rPr>
                          <w:i/>
                          <w:iCs/>
                          <w:sz w:val="22"/>
                          <w:szCs w:val="22"/>
                        </w:rPr>
                        <w:t xml:space="preserve">e a </w:t>
                      </w:r>
                      <w:r w:rsidRPr="00BE604A">
                        <w:rPr>
                          <w:sz w:val="22"/>
                          <w:szCs w:val="22"/>
                        </w:rPr>
                        <w:t>glasnost</w:t>
                      </w:r>
                      <w:r w:rsidRPr="00BE604A">
                        <w:rPr>
                          <w:i/>
                          <w:iCs/>
                          <w:sz w:val="22"/>
                          <w:szCs w:val="22"/>
                        </w:rPr>
                        <w:t xml:space="preserve">, e que vai virar do avesso as estruturas políticas e económicas da União. Pela primeira vez têm lugar eleições livres e constitui-se uma oposição que se exprime </w:t>
                      </w:r>
                      <w:r w:rsidRPr="00BE604A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BE604A">
                        <w:rPr>
                          <w:i/>
                          <w:iCs/>
                          <w:sz w:val="22"/>
                          <w:szCs w:val="22"/>
                        </w:rPr>
                        <w:t xml:space="preserve">é o fim do regime do partido único. A imprensa liberta-se da censura. Uma lei autoriza a liberdade religiosa </w:t>
                      </w:r>
                      <w:r w:rsidRPr="00BE604A">
                        <w:rPr>
                          <w:sz w:val="22"/>
                          <w:szCs w:val="22"/>
                        </w:rPr>
                        <w:t xml:space="preserve">[…] </w:t>
                      </w:r>
                    </w:p>
                    <w:p w:rsidR="00BE604A" w:rsidRDefault="00BE604A" w:rsidP="00BE604A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BE604A" w:rsidRPr="00BE604A" w:rsidRDefault="00BE604A" w:rsidP="00BE604A">
                      <w:pPr>
                        <w:spacing w:before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BE604A">
                        <w:rPr>
                          <w:szCs w:val="22"/>
                        </w:rPr>
                        <w:t xml:space="preserve">René Remond, </w:t>
                      </w:r>
                      <w:r w:rsidRPr="00BE604A">
                        <w:rPr>
                          <w:i/>
                          <w:iCs/>
                          <w:szCs w:val="22"/>
                        </w:rPr>
                        <w:t>Introdução à História do Nosso</w:t>
                      </w:r>
                      <w:r w:rsidRPr="00BE604A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BE604A">
                        <w:rPr>
                          <w:i/>
                          <w:iCs/>
                          <w:szCs w:val="22"/>
                        </w:rPr>
                        <w:t>Tempo</w:t>
                      </w:r>
                    </w:p>
                  </w:txbxContent>
                </v:textbox>
              </v:shape>
            </w:pict>
          </mc:Fallback>
        </mc:AlternateContent>
      </w:r>
      <w:r w:rsidRPr="00BE604A">
        <w:rPr>
          <w:rFonts w:asciiTheme="minorHAnsi" w:hAnsiTheme="min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C91817" wp14:editId="1FAE1282">
                <wp:simplePos x="0" y="0"/>
                <wp:positionH relativeFrom="column">
                  <wp:posOffset>3274695</wp:posOffset>
                </wp:positionH>
                <wp:positionV relativeFrom="paragraph">
                  <wp:posOffset>2540</wp:posOffset>
                </wp:positionV>
                <wp:extent cx="330200" cy="287020"/>
                <wp:effectExtent l="0" t="0" r="0" b="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04A" w:rsidRPr="00BE604A" w:rsidRDefault="00BE604A" w:rsidP="00BE604A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1817" id="Text Box 97" o:spid="_x0000_s1038" type="#_x0000_t202" style="position:absolute;left:0;text-align:left;margin-left:257.85pt;margin-top:.2pt;width:26pt;height:22.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gEtw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" filled="f" stroked="f">
                <v:textbox>
                  <w:txbxContent>
                    <w:p w:rsidR="00BE604A" w:rsidRPr="00BE604A" w:rsidRDefault="00BE604A" w:rsidP="00BE604A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BE604A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EE5542" wp14:editId="2F4973BC">
                <wp:simplePos x="0" y="0"/>
                <wp:positionH relativeFrom="column">
                  <wp:posOffset>31750</wp:posOffset>
                </wp:positionH>
                <wp:positionV relativeFrom="paragraph">
                  <wp:posOffset>50165</wp:posOffset>
                </wp:positionV>
                <wp:extent cx="3104707" cy="1658679"/>
                <wp:effectExtent l="0" t="0" r="635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707" cy="165867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04A" w:rsidRPr="00BE604A" w:rsidRDefault="00BE604A" w:rsidP="00BE604A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BE60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Camaradas! A fim de não se repetirem os erros do passado, o Comité Central do PCUS pronunciou-se contra o culto da personalidade </w:t>
                            </w:r>
                            <w:r w:rsidRPr="00BE604A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BE60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até porque Estaline foi exaltado em demasia. O estabelecimento de relações de amizade entre a URSS e os EUA, da maior importância para a paz no mundo inteiro, deve assentar em cinco grandes princípios da coexistência pacífica </w:t>
                            </w:r>
                            <w:r w:rsidRPr="00BE604A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</w:p>
                          <w:p w:rsidR="00BE604A" w:rsidRDefault="00BE604A" w:rsidP="00BE604A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BE604A" w:rsidRPr="00BE604A" w:rsidRDefault="00BE604A" w:rsidP="00BE604A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BE604A">
                              <w:rPr>
                                <w:szCs w:val="22"/>
                              </w:rPr>
                              <w:t xml:space="preserve">Kruschev, </w:t>
                            </w:r>
                            <w:r w:rsidRPr="00BE604A">
                              <w:rPr>
                                <w:i/>
                                <w:iCs/>
                                <w:szCs w:val="22"/>
                              </w:rPr>
                              <w:t>Relatório ao XX Congresso do PCUS</w:t>
                            </w:r>
                            <w:r w:rsidRPr="00BE604A">
                              <w:rPr>
                                <w:szCs w:val="22"/>
                              </w:rPr>
                              <w:t>, 1956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5542" id="_x0000_s1039" type="#_x0000_t202" style="position:absolute;left:0;text-align:left;margin-left:2.5pt;margin-top:3.95pt;width:244.45pt;height:130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" fillcolor="#f2dbdb [661]" stroked="f">
                <v:textbox>
                  <w:txbxContent>
                    <w:p w:rsidR="00BE604A" w:rsidRPr="00BE604A" w:rsidRDefault="00BE604A" w:rsidP="00BE604A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BE604A">
                        <w:rPr>
                          <w:i/>
                          <w:iCs/>
                          <w:sz w:val="22"/>
                          <w:szCs w:val="22"/>
                        </w:rPr>
                        <w:t xml:space="preserve">Camaradas! A fim de não se repetirem os erros do passado, o Comité Central do PCUS pronunciou-se contra o culto da personalidade </w:t>
                      </w:r>
                      <w:r w:rsidRPr="00BE604A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BE604A">
                        <w:rPr>
                          <w:i/>
                          <w:iCs/>
                          <w:sz w:val="22"/>
                          <w:szCs w:val="22"/>
                        </w:rPr>
                        <w:t xml:space="preserve">até porque Estaline foi exaltado em demasia. O estabelecimento de relações de amizade entre a URSS e os EUA, da maior importância para a paz no mundo inteiro, deve assentar em cinco grandes princípios da coexistência pacífica </w:t>
                      </w:r>
                      <w:r w:rsidRPr="00BE604A">
                        <w:rPr>
                          <w:sz w:val="22"/>
                          <w:szCs w:val="22"/>
                        </w:rPr>
                        <w:t xml:space="preserve">[…]. </w:t>
                      </w:r>
                    </w:p>
                    <w:p w:rsidR="00BE604A" w:rsidRDefault="00BE604A" w:rsidP="00BE604A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BE604A" w:rsidRPr="00BE604A" w:rsidRDefault="00BE604A" w:rsidP="00BE604A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BE604A">
                        <w:rPr>
                          <w:szCs w:val="22"/>
                        </w:rPr>
                        <w:t xml:space="preserve">Kruschev, </w:t>
                      </w:r>
                      <w:r w:rsidRPr="00BE604A">
                        <w:rPr>
                          <w:i/>
                          <w:iCs/>
                          <w:szCs w:val="22"/>
                        </w:rPr>
                        <w:t>Relatório ao XX Congresso do PCUS</w:t>
                      </w:r>
                      <w:r w:rsidRPr="00BE604A">
                        <w:rPr>
                          <w:szCs w:val="22"/>
                        </w:rPr>
                        <w:t>, 1956</w:t>
                      </w:r>
                    </w:p>
                  </w:txbxContent>
                </v:textbox>
              </v:shape>
            </w:pict>
          </mc:Fallback>
        </mc:AlternateContent>
      </w:r>
      <w:r w:rsidRPr="00BE604A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E9B3F7" wp14:editId="33A9CB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0200" cy="287020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04A" w:rsidRPr="00BE604A" w:rsidRDefault="00BE604A" w:rsidP="00BE604A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B3F7" id="_x0000_s1040" type="#_x0000_t202" style="position:absolute;left:0;text-align:left;margin-left:0;margin-top:0;width:26pt;height:22.6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Qetw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" filled="f" stroked="f">
                <v:textbox>
                  <w:txbxContent>
                    <w:p w:rsidR="00BE604A" w:rsidRPr="00BE604A" w:rsidRDefault="00BE604A" w:rsidP="00BE604A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56440" w:rsidRDefault="0005644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56440" w:rsidRDefault="0005644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56440" w:rsidRDefault="0005644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56440" w:rsidRPr="00056440" w:rsidRDefault="0005644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18"/>
          <w:szCs w:val="18"/>
        </w:rPr>
      </w:pPr>
    </w:p>
    <w:p w:rsidR="00056440" w:rsidRPr="00056440" w:rsidRDefault="00056440" w:rsidP="00056440">
      <w:pPr>
        <w:widowControl/>
        <w:spacing w:before="0"/>
        <w:jc w:val="left"/>
        <w:rPr>
          <w:rFonts w:asciiTheme="minorHAnsi" w:hAnsiTheme="minorHAnsi" w:cs="DINOT-Black"/>
          <w:color w:val="000000"/>
          <w:sz w:val="18"/>
          <w:szCs w:val="18"/>
        </w:rPr>
      </w:pPr>
    </w:p>
    <w:p w:rsidR="00531EA0" w:rsidRDefault="00531EA0" w:rsidP="00056440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sz w:val="24"/>
          <w:szCs w:val="24"/>
        </w:rPr>
      </w:pPr>
    </w:p>
    <w:p w:rsidR="00531EA0" w:rsidRDefault="00531EA0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Regular"/>
          <w:sz w:val="24"/>
          <w:szCs w:val="24"/>
        </w:rPr>
        <w:br w:type="page"/>
      </w:r>
    </w:p>
    <w:p w:rsidR="00454710" w:rsidRDefault="00056440" w:rsidP="00531EA0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  <w:r w:rsidRPr="00056440">
        <w:rPr>
          <w:rFonts w:asciiTheme="minorHAnsi" w:hAnsiTheme="minorHAnsi" w:cs="DINOT-Regular"/>
          <w:sz w:val="24"/>
          <w:szCs w:val="24"/>
        </w:rPr>
        <w:lastRenderedPageBreak/>
        <w:t xml:space="preserve"> </w:t>
      </w:r>
      <w:r w:rsidR="00454710" w:rsidRPr="00454710">
        <w:rPr>
          <w:rFonts w:asciiTheme="minorHAnsi" w:hAnsiTheme="minorHAnsi"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9FA71AF" wp14:editId="47E82835">
                <wp:simplePos x="0" y="0"/>
                <wp:positionH relativeFrom="page">
                  <wp:posOffset>-127000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0" r="9525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</w:t>
                                </w:r>
                                <w:r w:rsidR="00653054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653054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A71AF" id="Group 27" o:spid="_x0000_s1041" style="position:absolute;left:0;text-align:left;margin-left:-10pt;margin-top:-42.45pt;width:609.75pt;height:39pt;z-index:2516531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">
                <v:group id="Group 24" o:spid="_x0000_s1042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3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4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</w:t>
                          </w:r>
                          <w:r w:rsidR="00653054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Text Box 26" o:spid="_x0000_s1045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653054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44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53054" w:rsidRPr="00653054" w:rsidRDefault="00653054" w:rsidP="00653054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/>
          <w:b/>
          <w:bCs/>
          <w:color w:val="FF0000"/>
          <w:sz w:val="24"/>
          <w:szCs w:val="24"/>
        </w:rPr>
        <w:t xml:space="preserve">2.1. </w:t>
      </w:r>
      <w:r w:rsidRPr="00653054">
        <w:rPr>
          <w:rFonts w:asciiTheme="minorHAnsi" w:hAnsiTheme="minorHAnsi" w:cs="DINOT-Bold"/>
          <w:b/>
          <w:bCs/>
          <w:sz w:val="24"/>
          <w:szCs w:val="24"/>
        </w:rPr>
        <w:t xml:space="preserve">Desenvolve </w:t>
      </w:r>
      <w:r w:rsidRPr="00653054">
        <w:rPr>
          <w:rFonts w:asciiTheme="minorHAnsi" w:hAnsiTheme="minorHAnsi" w:cs="DINOT-Regular"/>
          <w:sz w:val="24"/>
          <w:szCs w:val="24"/>
        </w:rPr>
        <w:t xml:space="preserve">o tema: </w:t>
      </w:r>
    </w:p>
    <w:p w:rsidR="00557F84" w:rsidRDefault="00653054" w:rsidP="0065305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Regular"/>
          <w:sz w:val="24"/>
          <w:szCs w:val="24"/>
          <w:u w:val="single"/>
        </w:rPr>
        <w:t>O mundo comunista: desenvolvimento, bloqueios e ruturas</w:t>
      </w:r>
      <w:r w:rsidRPr="00653054">
        <w:rPr>
          <w:rFonts w:asciiTheme="minorHAnsi" w:hAnsiTheme="minorHAnsi" w:cs="DINOT-Regular"/>
          <w:sz w:val="24"/>
          <w:szCs w:val="24"/>
        </w:rPr>
        <w:t xml:space="preserve">. </w:t>
      </w:r>
    </w:p>
    <w:p w:rsidR="00557F84" w:rsidRDefault="00653054" w:rsidP="0065305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Regular"/>
          <w:sz w:val="24"/>
          <w:szCs w:val="24"/>
        </w:rPr>
        <w:t xml:space="preserve">A tua resposta deve integrar dois aspetos de cada um dos seguintes tópicos: </w:t>
      </w:r>
    </w:p>
    <w:p w:rsidR="00557F84" w:rsidRDefault="00653054" w:rsidP="00557F84">
      <w:pPr>
        <w:widowControl/>
        <w:spacing w:before="0" w:line="276" w:lineRule="auto"/>
        <w:ind w:left="624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Regular"/>
          <w:sz w:val="24"/>
          <w:szCs w:val="24"/>
        </w:rPr>
        <w:t xml:space="preserve">• A atuação política de Kruschev; </w:t>
      </w:r>
    </w:p>
    <w:p w:rsidR="00557F84" w:rsidRDefault="00653054" w:rsidP="00557F84">
      <w:pPr>
        <w:widowControl/>
        <w:spacing w:before="0" w:line="276" w:lineRule="auto"/>
        <w:ind w:left="624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Regular"/>
          <w:sz w:val="24"/>
          <w:szCs w:val="24"/>
        </w:rPr>
        <w:t xml:space="preserve">• O impacto das medidas reformistas de Gorbatchev; </w:t>
      </w:r>
    </w:p>
    <w:p w:rsidR="00557F84" w:rsidRDefault="00653054" w:rsidP="00557F84">
      <w:pPr>
        <w:widowControl/>
        <w:spacing w:before="0" w:line="276" w:lineRule="auto"/>
        <w:ind w:left="624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Regular"/>
          <w:sz w:val="24"/>
          <w:szCs w:val="24"/>
        </w:rPr>
        <w:t xml:space="preserve">• O fim da URSS. </w:t>
      </w:r>
    </w:p>
    <w:p w:rsidR="00653054" w:rsidRDefault="00653054" w:rsidP="0065305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Regular"/>
          <w:sz w:val="24"/>
          <w:szCs w:val="24"/>
        </w:rPr>
        <w:t xml:space="preserve">Na elaboração da tua resposta deves integrar elementos das fontes </w:t>
      </w:r>
      <w:r w:rsidRPr="00653054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C</w:t>
      </w:r>
      <w:r w:rsidRPr="00653054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653054">
        <w:rPr>
          <w:rFonts w:asciiTheme="minorHAnsi" w:hAnsiTheme="minorHAnsi" w:cs="DINOT-Regular"/>
          <w:sz w:val="24"/>
          <w:szCs w:val="24"/>
        </w:rPr>
        <w:t xml:space="preserve">e </w:t>
      </w:r>
      <w:r w:rsidRPr="00653054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D</w:t>
      </w:r>
      <w:r w:rsidR="00557F84">
        <w:rPr>
          <w:rFonts w:asciiTheme="minorHAnsi" w:hAnsiTheme="minorHAnsi" w:cs="VAG Rounded Std Thin"/>
          <w:b/>
          <w:bCs/>
          <w:sz w:val="24"/>
          <w:szCs w:val="24"/>
        </w:rPr>
        <w:t>.</w:t>
      </w: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</w:p>
    <w:p w:rsidR="00653054" w:rsidRPr="00653054" w:rsidRDefault="00653054" w:rsidP="00653054">
      <w:pPr>
        <w:widowControl/>
        <w:spacing w:before="0" w:after="4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653054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II </w:t>
      </w:r>
    </w:p>
    <w:p w:rsidR="00653054" w:rsidRPr="00653054" w:rsidRDefault="00653054" w:rsidP="00653054">
      <w:pPr>
        <w:widowControl/>
        <w:spacing w:before="0" w:after="4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653054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Estabilidade e instabilidade num mundo unipolar </w:t>
      </w: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92CBB" w:rsidRPr="0065305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3AC1D3" wp14:editId="7B2A8BAC">
                <wp:simplePos x="0" y="0"/>
                <wp:positionH relativeFrom="margin">
                  <wp:posOffset>-145931</wp:posOffset>
                </wp:positionH>
                <wp:positionV relativeFrom="paragraph">
                  <wp:posOffset>213862</wp:posOffset>
                </wp:positionV>
                <wp:extent cx="6422050" cy="3285461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050" cy="3285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F84" w:rsidRDefault="00557F84" w:rsidP="00557F84">
                            <w:r w:rsidRPr="00557F8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77381" cy="2966484"/>
                                  <wp:effectExtent l="0" t="0" r="0" b="5715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90431" cy="2972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7F84" w:rsidRPr="00F32A70" w:rsidRDefault="00557F84" w:rsidP="00557F84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</w:t>
                            </w: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Os conflitos do mundo atual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C1D3" id="Text Box 98" o:spid="_x0000_s1046" type="#_x0000_t202" style="position:absolute;margin-left:-11.5pt;margin-top:16.85pt;width:505.65pt;height:258.7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" filled="f" stroked="f" strokeweight=".5pt">
                <v:textbox>
                  <w:txbxContent>
                    <w:p w:rsidR="00557F84" w:rsidRDefault="00557F84" w:rsidP="00557F84">
                      <w:r w:rsidRPr="00557F84">
                        <w:rPr>
                          <w:noProof/>
                        </w:rPr>
                        <w:drawing>
                          <wp:inline distT="0" distB="0" distL="0" distR="0">
                            <wp:extent cx="6277381" cy="2966484"/>
                            <wp:effectExtent l="0" t="0" r="0" b="5715"/>
                            <wp:docPr id="100" name="Picture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90431" cy="2972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7F84" w:rsidRPr="00F32A70" w:rsidRDefault="00557F84" w:rsidP="00557F84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</w:t>
                      </w:r>
                      <w:r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Os conflitos do mundo atual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054" w:rsidRPr="0065305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 </w:t>
      </w:r>
      <w:r w:rsidR="00653054" w:rsidRPr="00653054">
        <w:rPr>
          <w:rFonts w:asciiTheme="minorHAnsi" w:hAnsiTheme="minorHAnsi" w:cs="DINOT-Bold"/>
          <w:b/>
          <w:bCs/>
          <w:sz w:val="24"/>
          <w:szCs w:val="24"/>
        </w:rPr>
        <w:t>Atenta no mapa que se segue.</w:t>
      </w: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557F84" w:rsidRPr="0065305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/>
          <w:b/>
          <w:bCs/>
          <w:color w:val="FF0000"/>
          <w:sz w:val="24"/>
          <w:szCs w:val="24"/>
        </w:rPr>
        <w:t xml:space="preserve">1.1. </w:t>
      </w:r>
      <w:r w:rsidRPr="00653054">
        <w:rPr>
          <w:rFonts w:asciiTheme="minorHAnsi" w:hAnsiTheme="minorHAnsi" w:cs="DINOT-Bold"/>
          <w:b/>
          <w:bCs/>
          <w:sz w:val="24"/>
          <w:szCs w:val="24"/>
        </w:rPr>
        <w:t>Explica</w:t>
      </w:r>
      <w:r w:rsidRPr="00653054">
        <w:rPr>
          <w:rFonts w:asciiTheme="minorHAnsi" w:hAnsiTheme="minorHAnsi" w:cs="DINOT-Regular"/>
          <w:sz w:val="24"/>
          <w:szCs w:val="24"/>
        </w:rPr>
        <w:t xml:space="preserve">, com base no mapa </w:t>
      </w:r>
      <w:r w:rsidRPr="00653054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E</w:t>
      </w:r>
      <w:r w:rsidRPr="00653054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653054">
        <w:rPr>
          <w:rFonts w:asciiTheme="minorHAnsi" w:hAnsiTheme="minorHAnsi" w:cs="DINOT-Regular"/>
          <w:sz w:val="24"/>
          <w:szCs w:val="24"/>
        </w:rPr>
        <w:t xml:space="preserve">, a influência dos EUA após a queda do bloco soviético. </w:t>
      </w: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 </w:t>
      </w:r>
      <w:r w:rsidRPr="00653054">
        <w:rPr>
          <w:rFonts w:asciiTheme="minorHAnsi" w:hAnsiTheme="minorHAnsi" w:cs="DINOT-Bold"/>
          <w:b/>
          <w:bCs/>
          <w:sz w:val="24"/>
          <w:szCs w:val="24"/>
        </w:rPr>
        <w:t xml:space="preserve">Explicita </w:t>
      </w:r>
      <w:r w:rsidRPr="00653054">
        <w:rPr>
          <w:rFonts w:asciiTheme="minorHAnsi" w:hAnsiTheme="minorHAnsi" w:cs="DINOT-Regular"/>
          <w:sz w:val="24"/>
          <w:szCs w:val="24"/>
        </w:rPr>
        <w:t xml:space="preserve">duas características do “terrorismo global” associado ao integralismo islâmico. </w:t>
      </w: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1.3. </w:t>
      </w:r>
      <w:r w:rsidRPr="00653054">
        <w:rPr>
          <w:rFonts w:asciiTheme="minorHAnsi" w:hAnsiTheme="minorHAnsi" w:cs="DINOT-Bold"/>
          <w:b/>
          <w:bCs/>
          <w:sz w:val="24"/>
          <w:szCs w:val="24"/>
        </w:rPr>
        <w:t xml:space="preserve">Refere </w:t>
      </w:r>
      <w:r w:rsidRPr="00653054">
        <w:rPr>
          <w:rFonts w:asciiTheme="minorHAnsi" w:hAnsiTheme="minorHAnsi" w:cs="DINOT-Regular"/>
          <w:sz w:val="24"/>
          <w:szCs w:val="24"/>
        </w:rPr>
        <w:t xml:space="preserve">a importância das novas tecnologias no contexto de uma economia global. </w:t>
      </w:r>
    </w:p>
    <w:p w:rsidR="00557F84" w:rsidRDefault="00557F84" w:rsidP="00557F84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653054" w:rsidRPr="00653054" w:rsidRDefault="00653054" w:rsidP="00557F84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  <w:r w:rsidRPr="0065305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653054">
        <w:rPr>
          <w:rFonts w:asciiTheme="minorHAnsi" w:hAnsiTheme="minorHAnsi" w:cs="DINOT-Bold"/>
          <w:b/>
          <w:bCs/>
          <w:sz w:val="24"/>
          <w:szCs w:val="24"/>
        </w:rPr>
        <w:t xml:space="preserve">Assinala com um V as afirmações verdadeiras e com um F as falsas. De seguida, corrige as falsas. </w:t>
      </w:r>
    </w:p>
    <w:p w:rsidR="00653054" w:rsidRPr="00653054" w:rsidRDefault="00E511B5" w:rsidP="00557F84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4"/>
          <w:szCs w:val="24"/>
        </w:rPr>
      </w:pPr>
      <w:r w:rsidRPr="00E511B5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BE5538" wp14:editId="13D7F48D">
                <wp:simplePos x="0" y="0"/>
                <wp:positionH relativeFrom="column">
                  <wp:posOffset>5943600</wp:posOffset>
                </wp:positionH>
                <wp:positionV relativeFrom="paragraph">
                  <wp:posOffset>229870</wp:posOffset>
                </wp:positionV>
                <wp:extent cx="143510" cy="143510"/>
                <wp:effectExtent l="0" t="0" r="279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FEC8A" id="Rectangle 5" o:spid="_x0000_s1026" style="position:absolute;margin-left:468pt;margin-top:18.1pt;width:11.3pt;height:11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QplgIAAI0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" filled="f" strokecolor="black [3213]" strokeweight="1pt"/>
            </w:pict>
          </mc:Fallback>
        </mc:AlternateContent>
      </w:r>
      <w:r w:rsidRPr="00E511B5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F5C3E2" wp14:editId="1368AFE9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</wp:posOffset>
                </wp:positionV>
                <wp:extent cx="143510" cy="143510"/>
                <wp:effectExtent l="0" t="0" r="279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595F1" id="Rectangle 4" o:spid="_x0000_s1026" style="position:absolute;margin-left:468pt;margin-top:.8pt;width:11.3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dilgIAAI0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" filled="f" strokecolor="black [3213]" strokeweight="1pt"/>
            </w:pict>
          </mc:Fallback>
        </mc:AlternateContent>
      </w:r>
      <w:r w:rsidRPr="00E511B5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D7631C" wp14:editId="43021645">
                <wp:simplePos x="0" y="0"/>
                <wp:positionH relativeFrom="column">
                  <wp:posOffset>5943600</wp:posOffset>
                </wp:positionH>
                <wp:positionV relativeFrom="paragraph">
                  <wp:posOffset>661670</wp:posOffset>
                </wp:positionV>
                <wp:extent cx="143510" cy="143510"/>
                <wp:effectExtent l="0" t="0" r="2794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E9994" id="Rectangle 1" o:spid="_x0000_s1026" style="position:absolute;margin-left:468pt;margin-top:52.1pt;width:11.3pt;height:11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" filled="f" strokecolor="black [3213]" strokeweight="1pt"/>
            </w:pict>
          </mc:Fallback>
        </mc:AlternateContent>
      </w:r>
      <w:r w:rsidR="00653054" w:rsidRPr="0065305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653054" w:rsidRPr="00653054">
        <w:rPr>
          <w:rFonts w:asciiTheme="minorHAnsi" w:hAnsiTheme="minorHAnsi" w:cs="DINOT-Regular"/>
          <w:sz w:val="24"/>
          <w:szCs w:val="24"/>
        </w:rPr>
        <w:t xml:space="preserve">A crise económica da década de 1970 não teve qualquer efeito em Portugal. </w:t>
      </w:r>
    </w:p>
    <w:p w:rsidR="00557F84" w:rsidRDefault="00653054" w:rsidP="00557F84">
      <w:pPr>
        <w:widowControl/>
        <w:spacing w:before="0" w:line="276" w:lineRule="auto"/>
        <w:ind w:left="227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653054">
        <w:rPr>
          <w:rFonts w:asciiTheme="minorHAnsi" w:hAnsiTheme="minorHAnsi" w:cs="DINOT-Black"/>
          <w:sz w:val="24"/>
          <w:szCs w:val="24"/>
        </w:rPr>
        <w:t xml:space="preserve">Com a “revolução de abril” Portugal foi capaz de reduzir a dependência do estrangeiro </w:t>
      </w:r>
      <w:r w:rsidRPr="00653054">
        <w:rPr>
          <w:rFonts w:asciiTheme="minorHAnsi" w:hAnsiTheme="minorHAnsi" w:cs="DINOT-Regular"/>
          <w:sz w:val="24"/>
          <w:szCs w:val="24"/>
        </w:rPr>
        <w:t xml:space="preserve">e </w:t>
      </w:r>
    </w:p>
    <w:p w:rsidR="00653054" w:rsidRPr="00653054" w:rsidRDefault="00653054" w:rsidP="00557F84">
      <w:pPr>
        <w:widowControl/>
        <w:spacing w:before="0" w:line="276" w:lineRule="auto"/>
        <w:ind w:left="454"/>
        <w:jc w:val="left"/>
        <w:rPr>
          <w:rFonts w:asciiTheme="minorHAnsi" w:hAnsiTheme="minorHAnsi" w:cs="DINOT-Regular"/>
          <w:sz w:val="24"/>
          <w:szCs w:val="24"/>
        </w:rPr>
      </w:pPr>
      <w:r w:rsidRPr="00653054">
        <w:rPr>
          <w:rFonts w:asciiTheme="minorHAnsi" w:hAnsiTheme="minorHAnsi" w:cs="DINOT-Regular"/>
          <w:sz w:val="24"/>
          <w:szCs w:val="24"/>
        </w:rPr>
        <w:t xml:space="preserve">baixar as importações. </w:t>
      </w:r>
    </w:p>
    <w:p w:rsidR="00653054" w:rsidRPr="00653054" w:rsidRDefault="00653054" w:rsidP="00557F84">
      <w:pPr>
        <w:widowControl/>
        <w:spacing w:before="0" w:line="276" w:lineRule="auto"/>
        <w:ind w:left="227"/>
        <w:jc w:val="left"/>
        <w:rPr>
          <w:rFonts w:asciiTheme="minorHAnsi" w:hAnsiTheme="minorHAnsi" w:cs="DINOT-Black"/>
          <w:sz w:val="24"/>
          <w:szCs w:val="24"/>
        </w:rPr>
      </w:pPr>
      <w:r w:rsidRPr="0065305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653054">
        <w:rPr>
          <w:rFonts w:asciiTheme="minorHAnsi" w:hAnsiTheme="minorHAnsi" w:cs="DINOT-Black"/>
          <w:sz w:val="24"/>
          <w:szCs w:val="24"/>
        </w:rPr>
        <w:t xml:space="preserve">A entrada do FMI em Portugal, durante a década de 1970, evitou a rutura das finanças. </w:t>
      </w:r>
      <w:bookmarkStart w:id="0" w:name="_GoBack"/>
      <w:bookmarkEnd w:id="0"/>
    </w:p>
    <w:p w:rsidR="00653054" w:rsidRPr="00653054" w:rsidRDefault="00E511B5" w:rsidP="00557F84">
      <w:pPr>
        <w:widowControl/>
        <w:spacing w:before="0" w:line="276" w:lineRule="auto"/>
        <w:ind w:left="22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E511B5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87405C" wp14:editId="6EBCE73B">
                <wp:simplePos x="0" y="0"/>
                <wp:positionH relativeFrom="margin">
                  <wp:align>right</wp:align>
                </wp:positionH>
                <wp:positionV relativeFrom="paragraph">
                  <wp:posOffset>9377</wp:posOffset>
                </wp:positionV>
                <wp:extent cx="143510" cy="14351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9D34B" id="Rectangle 6" o:spid="_x0000_s1026" style="position:absolute;margin-left:-39.9pt;margin-top:.75pt;width:11.3pt;height:11.3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D0lgIAAI0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653054" w:rsidRPr="0065305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="00653054" w:rsidRPr="00653054">
        <w:rPr>
          <w:rFonts w:asciiTheme="minorHAnsi" w:hAnsiTheme="minorHAnsi" w:cs="DINOT-Regular"/>
          <w:sz w:val="24"/>
          <w:szCs w:val="24"/>
        </w:rPr>
        <w:t>A adesão à CEE foi importante para Portugal recuperar a sua economia.</w:t>
      </w:r>
    </w:p>
    <w:sectPr w:rsidR="00653054" w:rsidRPr="00653054" w:rsidSect="006810A4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76C" w:rsidRDefault="0072276C" w:rsidP="00B9191E">
      <w:pPr>
        <w:spacing w:before="0"/>
      </w:pPr>
      <w:r>
        <w:separator/>
      </w:r>
    </w:p>
  </w:endnote>
  <w:endnote w:type="continuationSeparator" w:id="0">
    <w:p w:rsidR="0072276C" w:rsidRDefault="0072276C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76C" w:rsidRDefault="0072276C" w:rsidP="00B9191E">
      <w:pPr>
        <w:spacing w:before="0"/>
      </w:pPr>
      <w:r>
        <w:separator/>
      </w:r>
    </w:p>
  </w:footnote>
  <w:footnote w:type="continuationSeparator" w:id="0">
    <w:p w:rsidR="0072276C" w:rsidRDefault="0072276C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784B2DD4"/>
    <w:multiLevelType w:val="multilevel"/>
    <w:tmpl w:val="5D9CC7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56440"/>
    <w:rsid w:val="000D38C0"/>
    <w:rsid w:val="000E2849"/>
    <w:rsid w:val="00157257"/>
    <w:rsid w:val="001C1706"/>
    <w:rsid w:val="001C27FC"/>
    <w:rsid w:val="00242132"/>
    <w:rsid w:val="00292CBB"/>
    <w:rsid w:val="002A4F5F"/>
    <w:rsid w:val="00315EA3"/>
    <w:rsid w:val="00381874"/>
    <w:rsid w:val="003E3E13"/>
    <w:rsid w:val="004001F7"/>
    <w:rsid w:val="00416E2E"/>
    <w:rsid w:val="00444590"/>
    <w:rsid w:val="00447A2A"/>
    <w:rsid w:val="00454710"/>
    <w:rsid w:val="004C0B8E"/>
    <w:rsid w:val="004F11F1"/>
    <w:rsid w:val="00531EA0"/>
    <w:rsid w:val="00557F84"/>
    <w:rsid w:val="005B3A9F"/>
    <w:rsid w:val="005F381A"/>
    <w:rsid w:val="006407AC"/>
    <w:rsid w:val="00653054"/>
    <w:rsid w:val="006810A4"/>
    <w:rsid w:val="006B3656"/>
    <w:rsid w:val="006E5BD0"/>
    <w:rsid w:val="007029B8"/>
    <w:rsid w:val="0072276C"/>
    <w:rsid w:val="00724A1C"/>
    <w:rsid w:val="00763F1F"/>
    <w:rsid w:val="007714C4"/>
    <w:rsid w:val="0078192D"/>
    <w:rsid w:val="00790105"/>
    <w:rsid w:val="007C49C7"/>
    <w:rsid w:val="007D75AF"/>
    <w:rsid w:val="007F4D22"/>
    <w:rsid w:val="00826C72"/>
    <w:rsid w:val="00867699"/>
    <w:rsid w:val="00871095"/>
    <w:rsid w:val="00876D98"/>
    <w:rsid w:val="00884792"/>
    <w:rsid w:val="00887A1E"/>
    <w:rsid w:val="00914F3F"/>
    <w:rsid w:val="00960882"/>
    <w:rsid w:val="009C3C52"/>
    <w:rsid w:val="00A23734"/>
    <w:rsid w:val="00A534CE"/>
    <w:rsid w:val="00A72A68"/>
    <w:rsid w:val="00AA2720"/>
    <w:rsid w:val="00AB6960"/>
    <w:rsid w:val="00B02908"/>
    <w:rsid w:val="00B169A9"/>
    <w:rsid w:val="00B5374D"/>
    <w:rsid w:val="00B641D0"/>
    <w:rsid w:val="00B811FB"/>
    <w:rsid w:val="00B86B02"/>
    <w:rsid w:val="00B86D29"/>
    <w:rsid w:val="00B9191E"/>
    <w:rsid w:val="00BA100B"/>
    <w:rsid w:val="00BA60CF"/>
    <w:rsid w:val="00BD0537"/>
    <w:rsid w:val="00BD56E4"/>
    <w:rsid w:val="00BE604A"/>
    <w:rsid w:val="00C1229F"/>
    <w:rsid w:val="00C549A9"/>
    <w:rsid w:val="00C55F3E"/>
    <w:rsid w:val="00E00619"/>
    <w:rsid w:val="00E40C3F"/>
    <w:rsid w:val="00E511B5"/>
    <w:rsid w:val="00F02775"/>
    <w:rsid w:val="00F32A70"/>
    <w:rsid w:val="00F94385"/>
    <w:rsid w:val="00F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CF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40C3F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40C3F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3">
    <w:name w:val="A13"/>
    <w:uiPriority w:val="99"/>
    <w:rsid w:val="00454710"/>
    <w:rPr>
      <w:rFonts w:cs="DINOT-Black"/>
      <w:b/>
      <w:bCs/>
      <w:color w:val="000000"/>
      <w:sz w:val="13"/>
      <w:szCs w:val="13"/>
    </w:rPr>
  </w:style>
  <w:style w:type="paragraph" w:customStyle="1" w:styleId="Pa32">
    <w:name w:val="Pa32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5">
    <w:name w:val="A15"/>
    <w:uiPriority w:val="99"/>
    <w:rsid w:val="00454710"/>
    <w:rPr>
      <w:rFonts w:ascii="VAG Rounded Std Light" w:hAnsi="VAG Rounded Std Light" w:cs="VAG Rounded Std Light"/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454710"/>
    <w:pPr>
      <w:spacing w:line="241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454710"/>
    <w:pPr>
      <w:spacing w:line="201" w:lineRule="atLeast"/>
    </w:pPr>
    <w:rPr>
      <w:rFonts w:ascii="DINOT-Black" w:hAnsi="DINOT-Black"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54710"/>
    <w:rPr>
      <w:rFonts w:ascii="DINOT-Bold" w:hAnsi="DINOT-Bold" w:cs="DINOT-Bold"/>
      <w:b/>
      <w:bCs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F381A"/>
    <w:pPr>
      <w:spacing w:line="3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5F381A"/>
    <w:pPr>
      <w:spacing w:line="2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F381A"/>
    <w:pPr>
      <w:spacing w:line="3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5F381A"/>
    <w:pPr>
      <w:spacing w:line="27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A23734"/>
    <w:rPr>
      <w:rFonts w:ascii="DINOT-Regular" w:hAnsi="DINOT-Regular" w:cs="DINOT-Regular"/>
      <w:color w:val="00000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1D8CB-092A-4DE1-A1D2-D59DE038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6</cp:revision>
  <dcterms:created xsi:type="dcterms:W3CDTF">2015-03-01T22:50:00Z</dcterms:created>
  <dcterms:modified xsi:type="dcterms:W3CDTF">2015-03-01T23:04:00Z</dcterms:modified>
</cp:coreProperties>
</file>