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E00619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AB5ABF" w:rsidP="00AB5ABF">
                              <w:pPr>
                                <w:spacing w:before="100" w:beforeAutospacing="1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67456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E0061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AB5ABF" w:rsidP="00AB5ABF">
                        <w:pPr>
                          <w:spacing w:before="100" w:beforeAutospacing="1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381874" w:rsidRPr="00E00619" w:rsidRDefault="00381874" w:rsidP="00381874">
      <w:pPr>
        <w:spacing w:before="0"/>
        <w:rPr>
          <w:rFonts w:asciiTheme="minorHAnsi" w:hAnsiTheme="minorHAnsi"/>
          <w:sz w:val="18"/>
        </w:rPr>
      </w:pP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VAGRoundedStd-Thin"/>
          <w:color w:val="000000"/>
          <w:sz w:val="32"/>
          <w:szCs w:val="32"/>
        </w:rPr>
      </w:pPr>
      <w:r w:rsidRPr="00790105">
        <w:rPr>
          <w:rFonts w:asciiTheme="minorHAnsi" w:hAnsiTheme="minorHAnsi" w:cs="VAGRoundedStd-Bold"/>
          <w:b/>
          <w:bCs/>
          <w:color w:val="EE1941"/>
          <w:sz w:val="32"/>
          <w:szCs w:val="32"/>
        </w:rPr>
        <w:t xml:space="preserve">Domínio 10 </w:t>
      </w:r>
      <w:r w:rsidRPr="00790105">
        <w:rPr>
          <w:rFonts w:asciiTheme="minorHAnsi" w:hAnsiTheme="minorHAnsi" w:cs="VAGRoundedStd-Thin"/>
          <w:color w:val="000000"/>
          <w:sz w:val="32"/>
          <w:szCs w:val="32"/>
        </w:rPr>
        <w:t>Da Grande Depressão à 2.ª Guerra Mundial</w:t>
      </w: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VAGRoundedStd-Thin"/>
          <w:color w:val="000000"/>
          <w:sz w:val="28"/>
          <w:szCs w:val="28"/>
        </w:rPr>
      </w:pPr>
      <w:r w:rsidRPr="00790105">
        <w:rPr>
          <w:rFonts w:asciiTheme="minorHAnsi" w:hAnsiTheme="minorHAnsi" w:cs="VAGRoundedStd-Bold"/>
          <w:b/>
          <w:bCs/>
          <w:color w:val="EE1941"/>
          <w:sz w:val="28"/>
          <w:szCs w:val="28"/>
        </w:rPr>
        <w:t xml:space="preserve">Subdomínio 10.2. </w:t>
      </w:r>
      <w:r w:rsidRPr="00790105">
        <w:rPr>
          <w:rFonts w:asciiTheme="minorHAnsi" w:hAnsiTheme="minorHAnsi" w:cs="VAGRoundedStd-Thin"/>
          <w:color w:val="000000"/>
          <w:sz w:val="28"/>
          <w:szCs w:val="28"/>
        </w:rPr>
        <w:t>A 2.ª Guerra Mundial: violência e reconstrução</w:t>
      </w:r>
    </w:p>
    <w:p w:rsidR="00790105" w:rsidRPr="00E00619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18"/>
          <w:szCs w:val="28"/>
        </w:rPr>
      </w:pPr>
    </w:p>
    <w:p w:rsidR="00790105" w:rsidRPr="00790105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8"/>
          <w:szCs w:val="28"/>
        </w:rPr>
      </w:pPr>
      <w:r w:rsidRPr="00790105">
        <w:rPr>
          <w:rFonts w:asciiTheme="minorHAnsi" w:hAnsiTheme="minorHAnsi" w:cs="VAGRoundedStd-Light"/>
          <w:color w:val="595743"/>
          <w:sz w:val="28"/>
          <w:szCs w:val="28"/>
        </w:rPr>
        <w:t>Grupo I</w:t>
      </w:r>
    </w:p>
    <w:p w:rsidR="00381874" w:rsidRDefault="00790105" w:rsidP="00790105">
      <w:pPr>
        <w:spacing w:before="0"/>
        <w:jc w:val="center"/>
        <w:rPr>
          <w:rFonts w:asciiTheme="minorHAnsi" w:hAnsiTheme="minorHAnsi" w:cs="VAGRoundedStd-Bold"/>
          <w:b/>
          <w:bCs/>
          <w:color w:val="EE1941"/>
          <w:sz w:val="24"/>
          <w:szCs w:val="27"/>
        </w:rPr>
      </w:pPr>
      <w:r w:rsidRPr="00790105">
        <w:rPr>
          <w:rFonts w:asciiTheme="minorHAnsi" w:hAnsiTheme="minorHAnsi" w:cs="VAGRoundedStd-Bold"/>
          <w:b/>
          <w:bCs/>
          <w:color w:val="EE1941"/>
          <w:sz w:val="24"/>
          <w:szCs w:val="27"/>
        </w:rPr>
        <w:t>A 2.ª Guerra Mundial: violência e reconstrução</w:t>
      </w:r>
    </w:p>
    <w:p w:rsidR="003D5BDB" w:rsidRDefault="003D5BDB" w:rsidP="00790105">
      <w:pPr>
        <w:spacing w:before="0"/>
        <w:jc w:val="center"/>
        <w:rPr>
          <w:rFonts w:asciiTheme="minorHAnsi" w:hAnsiTheme="minorHAnsi" w:cs="VAGRoundedStd-Bold"/>
          <w:b/>
          <w:bCs/>
          <w:color w:val="EE1941"/>
          <w:sz w:val="24"/>
          <w:szCs w:val="27"/>
        </w:rPr>
      </w:pPr>
    </w:p>
    <w:p w:rsidR="003D5BDB" w:rsidRPr="003D5BDB" w:rsidRDefault="003D5BDB" w:rsidP="003D5BDB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3D5BDB">
        <w:rPr>
          <w:rFonts w:asciiTheme="minorHAnsi" w:hAnsiTheme="minorHAnsi" w:cs="DINOT-Black"/>
          <w:b/>
          <w:color w:val="EE1941"/>
          <w:sz w:val="24"/>
          <w:szCs w:val="24"/>
        </w:rPr>
        <w:t>1.</w:t>
      </w:r>
      <w:r w:rsidRPr="003D5BDB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t>Lê a lista de acontecimentos.</w:t>
      </w:r>
    </w:p>
    <w:p w:rsidR="003D5BDB" w:rsidRDefault="003D5BDB" w:rsidP="003D5BDB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  <w:sectPr w:rsidR="003D5BDB" w:rsidSect="00381874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3D5BDB" w:rsidRPr="003D5BDB" w:rsidRDefault="003D5BDB" w:rsidP="003D5BDB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lastRenderedPageBreak/>
        <w:t xml:space="preserve">A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– Início da 2.ª Guerra Mundial</w:t>
      </w:r>
    </w:p>
    <w:p w:rsidR="003D5BDB" w:rsidRPr="003D5BDB" w:rsidRDefault="003D5BDB" w:rsidP="003D5BDB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B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– Anexação da Áustria pela Alemanha</w:t>
      </w:r>
    </w:p>
    <w:p w:rsidR="003D5BDB" w:rsidRPr="003D5BDB" w:rsidRDefault="003D5BDB" w:rsidP="003D5BDB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C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– Invasão da Etiópia pela Itália</w:t>
      </w:r>
    </w:p>
    <w:p w:rsidR="003D5BDB" w:rsidRPr="003D5BDB" w:rsidRDefault="003D5BDB" w:rsidP="003D5BDB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lastRenderedPageBreak/>
        <w:t xml:space="preserve">D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– Ascensão de Hitler ao poder</w:t>
      </w:r>
    </w:p>
    <w:p w:rsidR="003D5BDB" w:rsidRPr="003D5BDB" w:rsidRDefault="003D5BDB" w:rsidP="003D5BDB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E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– Invasão da Polónia pela Alemanha</w:t>
      </w:r>
    </w:p>
    <w:p w:rsidR="003D5BDB" w:rsidRDefault="003D5BDB" w:rsidP="003D5BDB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  <w:sectPr w:rsidR="003D5BDB" w:rsidSect="003D5BDB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F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– Crash da bolsa</w:t>
      </w:r>
    </w:p>
    <w:p w:rsidR="003D5BDB" w:rsidRDefault="003D5BDB" w:rsidP="003D5BDB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</w:p>
    <w:p w:rsidR="003D5BDB" w:rsidRPr="003D5BDB" w:rsidRDefault="003D5BDB" w:rsidP="003D5BDB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277FB4" wp14:editId="095B0239">
                <wp:simplePos x="0" y="0"/>
                <wp:positionH relativeFrom="column">
                  <wp:posOffset>1212111</wp:posOffset>
                </wp:positionH>
                <wp:positionV relativeFrom="paragraph">
                  <wp:posOffset>186055</wp:posOffset>
                </wp:positionV>
                <wp:extent cx="143510" cy="143510"/>
                <wp:effectExtent l="0" t="0" r="27940" b="279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9A59" id="Rectangle 39" o:spid="_x0000_s1026" style="position:absolute;margin-left:95.45pt;margin-top:14.65pt;width:11.3pt;height:11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" filled="f" strokecolor="black [3213]" strokeweight="1pt"/>
            </w:pict>
          </mc:Fallback>
        </mc:AlternateContent>
      </w:r>
      <w:r w:rsidRPr="003D5BDB">
        <w:rPr>
          <w:rFonts w:asciiTheme="minorHAnsi" w:hAnsiTheme="minorHAnsi" w:cs="DINOT-Black"/>
          <w:b/>
          <w:color w:val="EE1941"/>
          <w:sz w:val="24"/>
          <w:szCs w:val="24"/>
        </w:rPr>
        <w:t>1.1.</w:t>
      </w:r>
      <w:r w:rsidRPr="003D5BDB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Seleciona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a opção que ordena corretamente os acontecimentos por ordem cronológica.</w:t>
      </w:r>
    </w:p>
    <w:p w:rsidR="003D5BDB" w:rsidRPr="003D5BDB" w:rsidRDefault="003D5BDB" w:rsidP="003D5BDB">
      <w:pPr>
        <w:widowControl/>
        <w:spacing w:before="0"/>
        <w:ind w:left="454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173F63" wp14:editId="5AE778E1">
                <wp:simplePos x="0" y="0"/>
                <wp:positionH relativeFrom="column">
                  <wp:posOffset>4061638</wp:posOffset>
                </wp:positionH>
                <wp:positionV relativeFrom="paragraph">
                  <wp:posOffset>10603</wp:posOffset>
                </wp:positionV>
                <wp:extent cx="143510" cy="143510"/>
                <wp:effectExtent l="0" t="0" r="27940" b="279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83671" id="Rectangle 42" o:spid="_x0000_s1026" style="position:absolute;margin-left:319.8pt;margin-top:.85pt;width:11.3pt;height:11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Dv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" filled="f" strokecolor="black [3213]" strokeweight="1pt"/>
            </w:pict>
          </mc:Fallback>
        </mc:AlternateContent>
      </w: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BF36E6" wp14:editId="50A9F1A4">
                <wp:simplePos x="0" y="0"/>
                <wp:positionH relativeFrom="column">
                  <wp:posOffset>2717003</wp:posOffset>
                </wp:positionH>
                <wp:positionV relativeFrom="paragraph">
                  <wp:posOffset>10160</wp:posOffset>
                </wp:positionV>
                <wp:extent cx="143510" cy="143510"/>
                <wp:effectExtent l="0" t="0" r="27940" b="279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FE011" id="Rectangle 41" o:spid="_x0000_s1026" style="position:absolute;margin-left:213.95pt;margin-top:.8pt;width:11.3pt;height:11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7q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" filled="f" strokecolor="black [3213]" strokeweight="1pt"/>
            </w:pict>
          </mc:Fallback>
        </mc:AlternateContent>
      </w: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A8037C" wp14:editId="229A7CE6">
                <wp:simplePos x="0" y="0"/>
                <wp:positionH relativeFrom="column">
                  <wp:posOffset>5433237</wp:posOffset>
                </wp:positionH>
                <wp:positionV relativeFrom="paragraph">
                  <wp:posOffset>10603</wp:posOffset>
                </wp:positionV>
                <wp:extent cx="143510" cy="143510"/>
                <wp:effectExtent l="0" t="0" r="27940" b="279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0C69E" id="Rectangle 40" o:spid="_x0000_s1026" style="position:absolute;margin-left:427.8pt;margin-top:.85pt;width:11.3pt;height:11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" filled="f" strokecolor="black [3213]" strokeweight="1pt"/>
            </w:pict>
          </mc:Fallback>
        </mc:AlternateContent>
      </w:r>
      <w:r w:rsidRPr="003D5BDB">
        <w:rPr>
          <w:rFonts w:asciiTheme="minorHAnsi" w:hAnsiTheme="minorHAnsi" w:cs="DINOT-Black"/>
          <w:b/>
          <w:color w:val="EE1941"/>
          <w:sz w:val="24"/>
          <w:szCs w:val="24"/>
        </w:rPr>
        <w:t>a)</w:t>
      </w:r>
      <w:r w:rsidRPr="003D5BDB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 xml:space="preserve">D-C-B-F-E-A </w:t>
      </w:r>
      <w:r>
        <w:rPr>
          <w:rFonts w:asciiTheme="minorHAnsi" w:hAnsiTheme="minorHAnsi" w:cs="DINOT-Regular"/>
          <w:color w:val="000000"/>
          <w:sz w:val="24"/>
          <w:szCs w:val="24"/>
        </w:rPr>
        <w:tab/>
      </w:r>
      <w:r>
        <w:rPr>
          <w:rFonts w:asciiTheme="minorHAnsi" w:hAnsiTheme="minorHAnsi" w:cs="DINOT-Regular"/>
          <w:color w:val="000000"/>
          <w:sz w:val="24"/>
          <w:szCs w:val="24"/>
        </w:rPr>
        <w:tab/>
      </w:r>
      <w:r w:rsidRPr="003D5BDB">
        <w:rPr>
          <w:rFonts w:asciiTheme="minorHAnsi" w:hAnsiTheme="minorHAnsi" w:cs="DINOT-Black"/>
          <w:b/>
          <w:color w:val="EE1941"/>
          <w:sz w:val="24"/>
          <w:szCs w:val="24"/>
        </w:rPr>
        <w:t>b)</w:t>
      </w:r>
      <w:r w:rsidRPr="003D5BDB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 xml:space="preserve">F-C-D-B-E-A </w:t>
      </w:r>
      <w:r>
        <w:rPr>
          <w:rFonts w:asciiTheme="minorHAnsi" w:hAnsiTheme="minorHAnsi" w:cs="DINOT-Regular"/>
          <w:color w:val="000000"/>
          <w:sz w:val="24"/>
          <w:szCs w:val="24"/>
        </w:rPr>
        <w:tab/>
      </w:r>
      <w:r w:rsidRPr="003D5BDB">
        <w:rPr>
          <w:rFonts w:asciiTheme="minorHAnsi" w:hAnsiTheme="minorHAnsi" w:cs="DINOT-Black"/>
          <w:b/>
          <w:color w:val="EE1941"/>
          <w:sz w:val="24"/>
          <w:szCs w:val="24"/>
        </w:rPr>
        <w:t>c)</w:t>
      </w:r>
      <w:r w:rsidRPr="003D5BDB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 xml:space="preserve">F-D-C-B-E-A </w:t>
      </w:r>
      <w:r>
        <w:rPr>
          <w:rFonts w:asciiTheme="minorHAnsi" w:hAnsiTheme="minorHAnsi" w:cs="DINOT-Regular"/>
          <w:color w:val="000000"/>
          <w:sz w:val="24"/>
          <w:szCs w:val="24"/>
        </w:rPr>
        <w:tab/>
      </w:r>
      <w:r w:rsidRPr="003D5BDB">
        <w:rPr>
          <w:rFonts w:asciiTheme="minorHAnsi" w:hAnsiTheme="minorHAnsi" w:cs="DINOT-Black"/>
          <w:b/>
          <w:color w:val="EE1941"/>
          <w:sz w:val="24"/>
          <w:szCs w:val="24"/>
        </w:rPr>
        <w:t>d)</w:t>
      </w:r>
      <w:r w:rsidRPr="003D5BDB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3D5BDB">
        <w:rPr>
          <w:rFonts w:asciiTheme="minorHAnsi" w:hAnsiTheme="minorHAnsi" w:cs="DINOT-Regular"/>
          <w:color w:val="000000"/>
          <w:sz w:val="24"/>
          <w:szCs w:val="24"/>
        </w:rPr>
        <w:t>F-D-B-C-E-A</w:t>
      </w:r>
    </w:p>
    <w:p w:rsidR="00FD3DAD" w:rsidRDefault="00FD3DAD" w:rsidP="003D5BDB">
      <w:pPr>
        <w:spacing w:before="0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3D5BDB" w:rsidRPr="003D5BDB" w:rsidRDefault="003D5BDB" w:rsidP="003D5BDB">
      <w:pPr>
        <w:spacing w:before="0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3D5BDB">
        <w:rPr>
          <w:rFonts w:asciiTheme="minorHAnsi" w:hAnsiTheme="minorHAnsi" w:cs="DINOT-Black"/>
          <w:b/>
          <w:color w:val="EE1941"/>
          <w:sz w:val="24"/>
          <w:szCs w:val="24"/>
        </w:rPr>
        <w:t>2.</w:t>
      </w:r>
      <w:r w:rsidRPr="003D5BDB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3D5BDB">
        <w:rPr>
          <w:rFonts w:asciiTheme="minorHAnsi" w:hAnsiTheme="minorHAnsi" w:cs="DINOT-Bold"/>
          <w:b/>
          <w:bCs/>
          <w:color w:val="000000"/>
          <w:sz w:val="24"/>
          <w:szCs w:val="24"/>
        </w:rPr>
        <w:t>Analisa a fonte.</w:t>
      </w:r>
    </w:p>
    <w:p w:rsidR="00381874" w:rsidRPr="00790105" w:rsidRDefault="00E00619" w:rsidP="00381874">
      <w:pPr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6FEB82DE" wp14:editId="39088359">
                <wp:simplePos x="0" y="0"/>
                <wp:positionH relativeFrom="column">
                  <wp:posOffset>142624</wp:posOffset>
                </wp:positionH>
                <wp:positionV relativeFrom="paragraph">
                  <wp:posOffset>17662</wp:posOffset>
                </wp:positionV>
                <wp:extent cx="2569845" cy="1554480"/>
                <wp:effectExtent l="0" t="0" r="1905" b="7620"/>
                <wp:wrapNone/>
                <wp:docPr id="1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845" cy="1554480"/>
                          <a:chOff x="5852" y="9775"/>
                          <a:chExt cx="4047" cy="3101"/>
                        </a:xfrm>
                      </wpg:grpSpPr>
                      <wps:wsp>
                        <wps:cNvPr id="1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10159"/>
                            <a:ext cx="3945" cy="2717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DAD" w:rsidRPr="00FD3DAD" w:rsidRDefault="00FD3DAD" w:rsidP="00FD3DAD">
                              <w:pPr>
                                <w:widowControl/>
                                <w:spacing w:before="0"/>
                                <w:jc w:val="left"/>
                                <w:rPr>
                                  <w:i/>
                                  <w:iCs/>
                                  <w:sz w:val="22"/>
                                </w:rPr>
                              </w:pPr>
                              <w:r w:rsidRPr="00FD3DAD">
                                <w:rPr>
                                  <w:i/>
                                  <w:iCs/>
                                  <w:sz w:val="22"/>
                                </w:rPr>
                                <w:t>Os anos de 1933 a 1939 foram os da grande</w:t>
                              </w:r>
                              <w:r>
                                <w:rPr>
                                  <w:i/>
                                  <w:iCs/>
                                  <w:sz w:val="22"/>
                                </w:rPr>
                                <w:t xml:space="preserve"> </w:t>
                              </w:r>
                              <w:r w:rsidRPr="00FD3DAD">
                                <w:rPr>
                                  <w:i/>
                                  <w:iCs/>
                                  <w:sz w:val="22"/>
                                </w:rPr>
                                <w:t xml:space="preserve">cruzada antifascista, que prosseguia, de vitória em vitória, até à derrota final. </w:t>
                              </w:r>
                              <w:r w:rsidRPr="00FD3DAD">
                                <w:rPr>
                                  <w:sz w:val="22"/>
                                </w:rPr>
                                <w:t xml:space="preserve">[…] </w:t>
                              </w:r>
                              <w:r w:rsidRPr="00FD3DAD">
                                <w:rPr>
                                  <w:i/>
                                  <w:iCs/>
                                  <w:sz w:val="22"/>
                                </w:rPr>
                                <w:t xml:space="preserve">Em primeiro lugar foi a provocação de Hitler à Sociedade das Nações. </w:t>
                              </w:r>
                              <w:r w:rsidRPr="00FD3DAD">
                                <w:rPr>
                                  <w:sz w:val="22"/>
                                </w:rPr>
                                <w:t xml:space="preserve">[…] </w:t>
                              </w:r>
                              <w:r w:rsidRPr="00FD3DAD">
                                <w:rPr>
                                  <w:i/>
                                  <w:iCs/>
                                  <w:sz w:val="22"/>
                                </w:rPr>
                                <w:t>Depois, a sua arrogância ao repudiar o Tratado de Versalhes.</w:t>
                              </w:r>
                            </w:p>
                            <w:p w:rsidR="00790105" w:rsidRPr="00FD3DAD" w:rsidRDefault="00FD3DAD" w:rsidP="00FD3DAD">
                              <w:pPr>
                                <w:spacing w:before="0"/>
                                <w:jc w:val="right"/>
                                <w:rPr>
                                  <w:sz w:val="18"/>
                                </w:rPr>
                              </w:pPr>
                              <w:r w:rsidRPr="00FD3DAD">
                                <w:rPr>
                                  <w:sz w:val="18"/>
                                </w:rPr>
                                <w:t xml:space="preserve">A. Koestler, </w:t>
                              </w:r>
                              <w:r w:rsidRPr="00FD3DAD">
                                <w:rPr>
                                  <w:i/>
                                  <w:iCs/>
                                  <w:sz w:val="18"/>
                                </w:rPr>
                                <w:t>Hieróglifos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852" y="9775"/>
                            <a:ext cx="520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105" w:rsidRPr="00B5374D" w:rsidRDefault="00790105" w:rsidP="00790105">
                              <w:pPr>
                                <w:rPr>
                                  <w:rFonts w:asciiTheme="minorHAnsi" w:hAnsiTheme="minorHAnsi"/>
                                  <w:b/>
                                  <w:color w:val="C00000"/>
                                  <w:sz w:val="32"/>
                                </w:rPr>
                              </w:pPr>
                              <w:r w:rsidRPr="001C1706">
                                <w:rPr>
                                  <w:rFonts w:asciiTheme="minorHAnsi" w:hAnsiTheme="minorHAnsi"/>
                                  <w:b/>
                                  <w:color w:val="C0000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B82DE" id="Group 93" o:spid="_x0000_s1034" style="position:absolute;left:0;text-align:left;margin-left:11.25pt;margin-top:1.4pt;width:202.35pt;height:122.4pt;z-index:251779072" coordorigin="5852,9775" coordsize="4047,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">
                <v:shape id="Text Box 94" o:spid="_x0000_s1035" type="#_x0000_t202" style="position:absolute;left:5954;top:10159;width:3945;height:2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Xi8IA&#10;AADbAAAADwAAAGRycy9kb3ducmV2LnhtbERPTYvCMBC9C/6HMII3Td1DWatRRBHWPSysevA4NGNT&#10;bCalSWv1128EYW/zeJ+zXPe2Eh01vnSsYDZNQBDnTpdcKDif9pNPED4ga6wck4IHeVivhoMlZtrd&#10;+Ze6YyhEDGGfoQITQp1J6XNDFv3U1cSRu7rGYoiwKaRu8B7DbSU/kiSVFkuODQZr2hrKb8fWKii7&#10;y2O3Tc/P2Xc6N7fn/tD+tLVS41G/WYAI1Id/8dv9peP8Obx+i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9eLwgAAANsAAAAPAAAAAAAAAAAAAAAAAJgCAABkcnMvZG93&#10;bnJldi54bWxQSwUGAAAAAAQABAD1AAAAhwMAAAAA&#10;" fillcolor="#f2dbdb [661]" stroked="f">
                  <v:textbox>
                    <w:txbxContent>
                      <w:p w:rsidR="00FD3DAD" w:rsidRPr="00FD3DAD" w:rsidRDefault="00FD3DAD" w:rsidP="00FD3DAD">
                        <w:pPr>
                          <w:widowControl/>
                          <w:spacing w:before="0"/>
                          <w:jc w:val="left"/>
                          <w:rPr>
                            <w:i/>
                            <w:iCs/>
                            <w:sz w:val="22"/>
                          </w:rPr>
                        </w:pPr>
                        <w:r w:rsidRPr="00FD3DAD">
                          <w:rPr>
                            <w:i/>
                            <w:iCs/>
                            <w:sz w:val="22"/>
                          </w:rPr>
                          <w:t>Os anos de 1933 a 1939 foram os da grande</w:t>
                        </w:r>
                        <w:r>
                          <w:rPr>
                            <w:i/>
                            <w:iCs/>
                            <w:sz w:val="22"/>
                          </w:rPr>
                          <w:t xml:space="preserve"> 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>cruzada antifascista, que prosseguia, de vitória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 xml:space="preserve"> 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 xml:space="preserve">em vitória, até à derrota final. </w:t>
                        </w:r>
                        <w:r w:rsidRPr="00FD3DAD">
                          <w:rPr>
                            <w:sz w:val="22"/>
                          </w:rPr>
                          <w:t xml:space="preserve">[…] 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>Em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 xml:space="preserve"> 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>primeiro lugar foi a provocação de Hitler à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 xml:space="preserve"> 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 xml:space="preserve">Sociedade das Nações. </w:t>
                        </w:r>
                        <w:r w:rsidRPr="00FD3DAD">
                          <w:rPr>
                            <w:sz w:val="22"/>
                          </w:rPr>
                          <w:t xml:space="preserve">[…] 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>Depois, a sua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 xml:space="preserve"> </w:t>
                        </w:r>
                        <w:r w:rsidRPr="00FD3DAD">
                          <w:rPr>
                            <w:i/>
                            <w:iCs/>
                            <w:sz w:val="22"/>
                          </w:rPr>
                          <w:t>arrogância ao repudiar o Tratado de Versalhes.</w:t>
                        </w:r>
                      </w:p>
                      <w:p w:rsidR="00790105" w:rsidRPr="00FD3DAD" w:rsidRDefault="00FD3DAD" w:rsidP="00FD3DAD">
                        <w:pPr>
                          <w:spacing w:before="0"/>
                          <w:jc w:val="right"/>
                          <w:rPr>
                            <w:sz w:val="18"/>
                          </w:rPr>
                        </w:pPr>
                        <w:r w:rsidRPr="00FD3DAD">
                          <w:rPr>
                            <w:sz w:val="18"/>
                          </w:rPr>
                          <w:t xml:space="preserve">A. Koestler, </w:t>
                        </w:r>
                        <w:r w:rsidRPr="00FD3DAD">
                          <w:rPr>
                            <w:i/>
                            <w:iCs/>
                            <w:sz w:val="18"/>
                          </w:rPr>
                          <w:t>Hieróglifos</w:t>
                        </w:r>
                      </w:p>
                    </w:txbxContent>
                  </v:textbox>
                </v:shape>
                <v:shape id="Text Box 95" o:spid="_x0000_s1036" type="#_x0000_t202" style="position:absolute;left:5852;top:9775;width:520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790105" w:rsidRPr="00B5374D" w:rsidRDefault="00790105" w:rsidP="00790105">
                        <w:pPr>
                          <w:rPr>
                            <w:rFonts w:asciiTheme="minorHAnsi" w:hAnsiTheme="minorHAnsi"/>
                            <w:b/>
                            <w:color w:val="C00000"/>
                            <w:sz w:val="32"/>
                          </w:rPr>
                        </w:pPr>
                        <w:r w:rsidRPr="001C1706">
                          <w:rPr>
                            <w:rFonts w:asciiTheme="minorHAnsi" w:hAnsiTheme="minorHAnsi"/>
                            <w:b/>
                            <w:color w:val="C0000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191E" w:rsidRDefault="00FD3DAD" w:rsidP="00381874">
      <w:pPr>
        <w:spacing w:before="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0FC40F" wp14:editId="0FE15B3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296093" cy="1765005"/>
                <wp:effectExtent l="0" t="0" r="0" b="69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093" cy="176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 xml:space="preserve">2.1.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Menciona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com base na fonte </w:t>
                            </w:r>
                            <w:r w:rsidRPr="00FD3DAD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dois 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motivos que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estiveram na origem 2.ª Guerra Mundial.</w:t>
                            </w: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</w:pP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 xml:space="preserve">2.2.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Descreve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o conju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nto de acontecimentos que </w:t>
                            </w: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levou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à declaração de guerra por parte da Inglaterra e da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França à Alemanha.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7F4D22" w:rsidRP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2"/>
                              </w:rPr>
                              <w:t>2.3.</w:t>
                            </w:r>
                            <w:r w:rsidRPr="00FD3DAD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2"/>
                              </w:rPr>
                              <w:t xml:space="preserve">Indica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2"/>
                              </w:rPr>
                              <w:t xml:space="preserve">a data do início da 2.ª Guerra 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2"/>
                              </w:rPr>
                              <w:t>M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2"/>
                              </w:rPr>
                              <w:t>undial.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C40F" id="Text Box 30" o:spid="_x0000_s1037" type="#_x0000_t202" style="position:absolute;left:0;text-align:left;margin-left:208.35pt;margin-top:.7pt;width:259.55pt;height:139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" filled="f" stroked="f" strokeweight=".5pt">
                <v:textbox>
                  <w:txbxContent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 xml:space="preserve">2.1.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Menciona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com base na fonte </w:t>
                      </w:r>
                      <w:r w:rsidRPr="00FD3DAD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A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dois 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motivos que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estiveram na origem 2.ª Guerra Mundial.</w:t>
                      </w:r>
                    </w:p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</w:pPr>
                    </w:p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 xml:space="preserve">2.2.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Descreve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o conju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nto de acontecimentos que </w:t>
                      </w:r>
                    </w:p>
                    <w:p w:rsid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levou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à declaração de guerra por parte da Inglaterra e da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França à Alemanha.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</w:p>
                    <w:p w:rsidR="007F4D22" w:rsidRP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/>
                          <w:sz w:val="28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2"/>
                        </w:rPr>
                        <w:t>2.3.</w:t>
                      </w:r>
                      <w:r w:rsidRPr="00FD3DAD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2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2"/>
                        </w:rPr>
                        <w:t xml:space="preserve">Indica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2"/>
                        </w:rPr>
                        <w:t xml:space="preserve">a data do início da 2.ª Guerra 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2"/>
                        </w:rPr>
                        <w:t>M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2"/>
                        </w:rPr>
                        <w:t>undial.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E00619" w:rsidRDefault="00FD3DAD" w:rsidP="00B9191E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BBEA10D" wp14:editId="4B354CDC">
                <wp:simplePos x="0" y="0"/>
                <wp:positionH relativeFrom="margin">
                  <wp:posOffset>3394710</wp:posOffset>
                </wp:positionH>
                <wp:positionV relativeFrom="paragraph">
                  <wp:posOffset>115363</wp:posOffset>
                </wp:positionV>
                <wp:extent cx="2817495" cy="4039841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4039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3.1.</w:t>
                            </w:r>
                            <w:r w:rsidRPr="00FD3DAD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Identifica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as principais potências em</w:t>
                            </w: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confronto.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3.2.</w:t>
                            </w:r>
                            <w:r w:rsidRPr="00FD3DAD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Refere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o nome dos pactos militares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estabelecidos entre Alemanha e Itália e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entre a Alemanha e o Japão contra a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URSS.</w:t>
                            </w: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</w:pP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3.3.</w:t>
                            </w:r>
                            <w:r w:rsidRPr="00FD3DAD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Indica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a partir do mapa </w:t>
                            </w:r>
                            <w:r w:rsidRPr="00FD3DAD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, quais as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primeiras movimentações do exército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alemão na Europa (entre 1939 e 1940).</w:t>
                            </w: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</w:pP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3.4.</w:t>
                            </w:r>
                            <w:r w:rsidRPr="00FD3DAD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Diz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o n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ome pelo qual ficou conhecido 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estilo de guerra utilizado pelos alemães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na primeira fase da 2.ª Guerra Mundial.</w:t>
                            </w: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</w:pPr>
                          </w:p>
                          <w:p w:rsidR="00FD3DAD" w:rsidRDefault="00FD3DAD" w:rsidP="00FD3DAD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3.5.</w:t>
                            </w:r>
                            <w:r w:rsidRPr="00FD3DAD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Menciona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a estratégia utilizada por </w:t>
                            </w:r>
                          </w:p>
                          <w:p w:rsidR="00FD3DAD" w:rsidRPr="00FD3DAD" w:rsidRDefault="00FD3DAD" w:rsidP="00FD3DAD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Hitler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DAD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para tentar conquistar da Inglaterra.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A10D" id="Text Box 44" o:spid="_x0000_s1038" type="#_x0000_t202" style="position:absolute;margin-left:267.3pt;margin-top:9.1pt;width:221.85pt;height:318.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" filled="f" stroked="f" strokeweight=".5pt">
                <v:textbox>
                  <w:txbxContent>
                    <w:p w:rsidR="00FD3DAD" w:rsidRP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3.1.</w:t>
                      </w:r>
                      <w:r w:rsidRPr="00FD3DAD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Identifica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as principais potências em</w:t>
                      </w:r>
                    </w:p>
                    <w:p w:rsid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confronto.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3.2.</w:t>
                      </w:r>
                      <w:r w:rsidRPr="00FD3DAD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Refere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o nome dos pactos militares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estabelecidos entre Alemanha e Itália e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entre a Alemanha e o Japão contra a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URSS.</w:t>
                      </w:r>
                    </w:p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</w:pP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3.3.</w:t>
                      </w:r>
                      <w:r w:rsidRPr="00FD3DAD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Indica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a partir do mapa </w:t>
                      </w:r>
                      <w:r w:rsidRPr="00FD3DAD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C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, quais as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primeiras movimentações do exército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alemão na Europa (entre 1939 e 1940).</w:t>
                      </w:r>
                    </w:p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</w:pPr>
                    </w:p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3.4.</w:t>
                      </w:r>
                      <w:r w:rsidRPr="00FD3DAD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Diz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o n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ome pelo qual ficou conhecido 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o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estilo de guerra utilizado pelos alemães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na primeira fase da 2.ª Guerra Mundial.</w:t>
                      </w:r>
                    </w:p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</w:pPr>
                    </w:p>
                    <w:p w:rsidR="00FD3DAD" w:rsidRDefault="00FD3DAD" w:rsidP="00FD3DAD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3.5.</w:t>
                      </w:r>
                      <w:r w:rsidRPr="00FD3DAD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Menciona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a estratégia utilizada por </w:t>
                      </w:r>
                    </w:p>
                    <w:p w:rsidR="00FD3DAD" w:rsidRPr="00FD3DAD" w:rsidRDefault="00FD3DAD" w:rsidP="00FD3DAD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Hitler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D3DAD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para tentar conquistar da Inglaterra.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619" w:rsidRPr="00E00619">
        <w:rPr>
          <w:rFonts w:asciiTheme="minorHAnsi" w:hAnsiTheme="minorHAnsi" w:cs="DINOT-Black"/>
          <w:b/>
          <w:color w:val="EE1941"/>
          <w:sz w:val="24"/>
          <w:szCs w:val="24"/>
        </w:rPr>
        <w:t>3.</w:t>
      </w:r>
      <w:r w:rsidR="00E00619" w:rsidRPr="00E00619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E00619" w:rsidRPr="00E00619">
        <w:rPr>
          <w:rFonts w:asciiTheme="minorHAnsi" w:hAnsiTheme="minorHAnsi" w:cs="DINOT-Bold"/>
          <w:b/>
          <w:bCs/>
          <w:color w:val="000000"/>
          <w:sz w:val="24"/>
          <w:szCs w:val="24"/>
        </w:rPr>
        <w:t>Atenta no mapa.</w:t>
      </w:r>
    </w:p>
    <w:p w:rsidR="00E00619" w:rsidRDefault="00FD3DAD" w:rsidP="00B9191E">
      <w:pPr>
        <w:widowControl/>
        <w:spacing w:before="0"/>
        <w:jc w:val="left"/>
        <w:rPr>
          <w:rFonts w:asciiTheme="minorHAnsi" w:hAnsiTheme="minorHAnsi" w:cs="DINOT-Regular"/>
          <w:color w:val="000000"/>
          <w:sz w:val="28"/>
          <w:szCs w:val="22"/>
        </w:rPr>
      </w:pPr>
      <w:r>
        <w:rPr>
          <w:rFonts w:asciiTheme="minorHAnsi" w:hAnsiTheme="minorHAnsi" w:cs="DINOT-Regular"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2493E9A" wp14:editId="0EF37908">
                <wp:simplePos x="0" y="0"/>
                <wp:positionH relativeFrom="column">
                  <wp:posOffset>-7960</wp:posOffset>
                </wp:positionH>
                <wp:positionV relativeFrom="paragraph">
                  <wp:posOffset>3007773</wp:posOffset>
                </wp:positionV>
                <wp:extent cx="3041340" cy="30834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340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619" w:rsidRPr="00E00619" w:rsidRDefault="00FD3DAD" w:rsidP="00E00619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="00E00619" w:rsidRPr="00E00619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FFF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E00619"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A Europa nos primeiros anos da 2.ª Guerra </w:t>
                            </w:r>
                            <w:r w:rsid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M</w:t>
                            </w:r>
                            <w:r w:rsidR="00E00619"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undial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3E9A" id="Text Box 33" o:spid="_x0000_s1039" type="#_x0000_t202" style="position:absolute;margin-left:-.65pt;margin-top:236.85pt;width:239.5pt;height:24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" filled="f" stroked="f" strokeweight=".5pt">
                <v:textbox>
                  <w:txbxContent>
                    <w:p w:rsidR="00E00619" w:rsidRPr="00E00619" w:rsidRDefault="00FD3DAD" w:rsidP="00E00619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B</w:t>
                      </w:r>
                      <w:r w:rsidR="00E00619" w:rsidRPr="00E00619">
                        <w:rPr>
                          <w:rFonts w:asciiTheme="minorHAnsi" w:hAnsiTheme="minorHAnsi" w:cs="VAGRoundedStd-Bold"/>
                          <w:b/>
                          <w:bCs/>
                          <w:color w:val="FFFFFF"/>
                          <w:sz w:val="22"/>
                          <w:szCs w:val="24"/>
                        </w:rPr>
                        <w:t xml:space="preserve"> </w:t>
                      </w:r>
                      <w:r w:rsidR="00E00619"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A Europa nos primeiros anos da</w:t>
                      </w:r>
                      <w:r w:rsidR="00E00619"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E00619"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 xml:space="preserve">2.ª Guerra </w:t>
                      </w:r>
                      <w:r w:rsid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M</w:t>
                      </w:r>
                      <w:r w:rsidR="00E00619"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undial</w:t>
                      </w:r>
                    </w:p>
                  </w:txbxContent>
                </v:textbox>
              </v:shape>
            </w:pict>
          </mc:Fallback>
        </mc:AlternateContent>
      </w:r>
      <w:r w:rsidRPr="00FD3DAD">
        <w:rPr>
          <w:rFonts w:asciiTheme="minorHAnsi" w:hAnsiTheme="minorHAnsi" w:cs="DINOT-Regular"/>
          <w:noProof/>
          <w:color w:val="000000"/>
          <w:sz w:val="28"/>
          <w:szCs w:val="22"/>
        </w:rPr>
        <w:drawing>
          <wp:inline distT="0" distB="0" distL="0" distR="0" wp14:anchorId="2D76EEA4" wp14:editId="46ADCF09">
            <wp:extent cx="3388611" cy="2990950"/>
            <wp:effectExtent l="0" t="0" r="254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11" cy="29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AD" w:rsidRDefault="00FD3DAD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8"/>
          <w:szCs w:val="22"/>
        </w:rPr>
      </w:pPr>
      <w:r>
        <w:rPr>
          <w:rFonts w:asciiTheme="minorHAnsi" w:hAnsiTheme="minorHAnsi" w:cs="DINOT-Regular"/>
          <w:color w:val="000000"/>
          <w:sz w:val="28"/>
          <w:szCs w:val="22"/>
        </w:rPr>
        <w:br w:type="page"/>
      </w:r>
    </w:p>
    <w:p w:rsidR="00B9191E" w:rsidRDefault="00790105" w:rsidP="00B9191E">
      <w:pPr>
        <w:spacing w:before="0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noProof/>
          <w:sz w:val="28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1270" r="2540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3D5BD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D5BDB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0" style="position:absolute;left:0;text-align:left;margin-left:-65.9pt;margin-top:-42.45pt;width:609.75pt;height:39pt;z-index:251676672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">
                <v:group id="Group 24" o:spid="_x0000_s1041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2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3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3D5BD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4</w:t>
                          </w:r>
                        </w:p>
                      </w:txbxContent>
                    </v:textbox>
                  </v:shape>
                </v:group>
                <v:shape id="Text Box 26" o:spid="_x0000_s1044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3D5BDB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44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-443865</wp:posOffset>
                </wp:positionV>
                <wp:extent cx="414655" cy="400050"/>
                <wp:effectExtent l="635" t="1270" r="381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315EA3" w:rsidP="00315EA3">
                            <w:pP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 w:rsidRPr="00315EA3"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left:0;text-align:left;margin-left:502.85pt;margin-top:-34.95pt;width:32.6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" fillcolor="#fbd4b4 [1305]" stroked="f">
                <v:textbox>
                  <w:txbxContent>
                    <w:p w:rsidR="00315EA3" w:rsidRPr="00315EA3" w:rsidRDefault="00315EA3" w:rsidP="00315EA3">
                      <w:pPr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 w:rsidRPr="00315EA3">
                        <w:rPr>
                          <w:rFonts w:asciiTheme="minorHAnsi" w:hAnsiTheme="minorHAnsi"/>
                          <w:b/>
                          <w:sz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C1706" w:rsidRDefault="001C1706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0E2849" w:rsidRDefault="002C35B3" w:rsidP="001C1706">
      <w:pPr>
        <w:spacing w:before="0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>
        <w:rPr>
          <w:rFonts w:asciiTheme="minorHAnsi" w:hAnsiTheme="minorHAnsi" w:cs="DINOT-Black"/>
          <w:b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3245012</wp:posOffset>
                </wp:positionH>
                <wp:positionV relativeFrom="paragraph">
                  <wp:posOffset>107950</wp:posOffset>
                </wp:positionV>
                <wp:extent cx="3009013" cy="4167328"/>
                <wp:effectExtent l="0" t="0" r="0" b="508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013" cy="416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5B3" w:rsidRDefault="002C35B3">
                            <w:r w:rsidRPr="002C35B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00669" cy="4114695"/>
                                  <wp:effectExtent l="0" t="0" r="4445" b="635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2649" cy="4117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6" type="#_x0000_t202" style="position:absolute;left:0;text-align:left;margin-left:255.5pt;margin-top:8.5pt;width:236.95pt;height:328.1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" filled="f" stroked="f" strokeweight=".5pt">
                <v:textbox>
                  <w:txbxContent>
                    <w:p w:rsidR="002C35B3" w:rsidRDefault="002C35B3">
                      <w:r w:rsidRPr="002C35B3">
                        <w:rPr>
                          <w:noProof/>
                        </w:rPr>
                        <w:drawing>
                          <wp:inline distT="0" distB="0" distL="0" distR="0">
                            <wp:extent cx="2700669" cy="4114695"/>
                            <wp:effectExtent l="0" t="0" r="4445" b="635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2649" cy="4117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4.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2C35B3">
        <w:rPr>
          <w:rFonts w:asciiTheme="minorHAnsi" w:hAnsiTheme="minorHAnsi" w:cs="DINOT-Black"/>
          <w:b/>
          <w:sz w:val="24"/>
          <w:szCs w:val="24"/>
        </w:rPr>
        <w:t>L</w:t>
      </w:r>
      <w:r w:rsidR="004001F7"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>ê o texto</w:t>
      </w:r>
      <w:r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 e observa a imagem</w:t>
      </w:r>
      <w:r w:rsidR="004001F7"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>.</w:t>
      </w:r>
    </w:p>
    <w:p w:rsidR="000E2849" w:rsidRPr="004001F7" w:rsidRDefault="004001F7" w:rsidP="001C1706">
      <w:pPr>
        <w:spacing w:before="0"/>
        <w:rPr>
          <w:rFonts w:asciiTheme="minorHAnsi" w:hAnsiTheme="minorHAnsi"/>
          <w:sz w:val="24"/>
          <w:szCs w:val="24"/>
        </w:rPr>
      </w:pPr>
      <w:r w:rsidRPr="004001F7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C5D3D78" wp14:editId="600BE99A">
            <wp:extent cx="2933771" cy="259263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71" cy="259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49" w:rsidRPr="004001F7" w:rsidRDefault="002C35B3" w:rsidP="001C1706">
      <w:pPr>
        <w:widowControl/>
        <w:spacing w:before="0"/>
        <w:jc w:val="left"/>
        <w:rPr>
          <w:rFonts w:asciiTheme="minorHAnsi" w:hAnsiTheme="minorHAnsi"/>
        </w:rPr>
      </w:pPr>
      <w:r>
        <w:rPr>
          <w:rFonts w:asciiTheme="minorHAnsi" w:hAnsiTheme="minorHAnsi" w:cs="VAGRoundedStd-Bold"/>
          <w:b/>
          <w:bCs/>
          <w:color w:val="FF0000"/>
          <w:sz w:val="22"/>
        </w:rPr>
        <w:t>C</w:t>
      </w:r>
      <w:r w:rsidR="004001F7" w:rsidRPr="004001F7">
        <w:rPr>
          <w:rFonts w:asciiTheme="minorHAnsi" w:hAnsiTheme="minorHAnsi" w:cs="VAGRoundedStd-Bold"/>
          <w:b/>
          <w:bCs/>
          <w:color w:val="FF0000"/>
        </w:rPr>
        <w:t xml:space="preserve"> </w:t>
      </w:r>
      <w:r w:rsidR="004001F7" w:rsidRPr="004001F7">
        <w:rPr>
          <w:rFonts w:asciiTheme="minorHAnsi" w:hAnsiTheme="minorHAnsi" w:cs="DINOT-Bold"/>
          <w:b/>
          <w:bCs/>
          <w:color w:val="000000"/>
        </w:rPr>
        <w:t>A fase final da 2.ª Guerra Mundial na Europa</w:t>
      </w:r>
    </w:p>
    <w:p w:rsidR="004001F7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  <w:r>
        <w:rPr>
          <w:rFonts w:asciiTheme="minorHAnsi" w:hAnsiTheme="minorHAnsi" w:cs="DINOT-Black"/>
          <w:b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9195B1" wp14:editId="1F2887A9">
                <wp:simplePos x="0" y="0"/>
                <wp:positionH relativeFrom="column">
                  <wp:posOffset>-82196</wp:posOffset>
                </wp:positionH>
                <wp:positionV relativeFrom="paragraph">
                  <wp:posOffset>75240</wp:posOffset>
                </wp:positionV>
                <wp:extent cx="3274828" cy="139286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828" cy="1392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5B3" w:rsidRDefault="002C35B3" w:rsidP="002C35B3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C35B3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4.1.</w:t>
                            </w:r>
                            <w:r w:rsidRPr="002C35B3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5B3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Enuncia 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o acontecimento que forçou a </w:t>
                            </w:r>
                          </w:p>
                          <w:p w:rsidR="002C35B3" w:rsidRDefault="002C35B3" w:rsidP="002C35B3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entrada dos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EUA na 2.ª Guerra Mundial </w:t>
                            </w:r>
                            <w:r w:rsidRPr="002C35B3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C35B3" w:rsidRPr="002C35B3" w:rsidRDefault="002C35B3" w:rsidP="002C35B3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C35B3" w:rsidRDefault="002C35B3" w:rsidP="002C35B3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C35B3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4.2.</w:t>
                            </w:r>
                            <w:r w:rsidRPr="002C35B3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5B3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Explica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com base na análise das fontes </w:t>
                            </w:r>
                            <w:r w:rsidRPr="002C35B3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2C35B3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2C35B3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2C35B3" w:rsidRPr="002C35B3" w:rsidRDefault="002C35B3" w:rsidP="002C35B3">
                            <w:pPr>
                              <w:widowControl/>
                              <w:spacing w:before="0"/>
                              <w:ind w:left="397"/>
                              <w:jc w:val="lef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conjunto de acontecimentos que contribuíram para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5B3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o final da 2.ª Guerra Mundial.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195B1" id="Text Box 47" o:spid="_x0000_s1047" type="#_x0000_t202" style="position:absolute;margin-left:-6.45pt;margin-top:5.9pt;width:257.85pt;height:109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" filled="f" stroked="f" strokeweight=".5pt">
                <v:textbox>
                  <w:txbxContent>
                    <w:p w:rsidR="002C35B3" w:rsidRDefault="002C35B3" w:rsidP="002C35B3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2C35B3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4.1.</w:t>
                      </w:r>
                      <w:r w:rsidRPr="002C35B3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2C35B3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Enuncia 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o acontecimento que forçou a </w:t>
                      </w:r>
                    </w:p>
                    <w:p w:rsidR="002C35B3" w:rsidRDefault="002C35B3" w:rsidP="002C35B3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entrada dos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EUA na 2.ª Guerra Mundial </w:t>
                      </w:r>
                      <w:r w:rsidRPr="002C35B3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2C35B3" w:rsidRPr="002C35B3" w:rsidRDefault="002C35B3" w:rsidP="002C35B3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</w:p>
                    <w:p w:rsidR="002C35B3" w:rsidRDefault="002C35B3" w:rsidP="002C35B3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2C35B3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4.2.</w:t>
                      </w:r>
                      <w:r w:rsidRPr="002C35B3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2C35B3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Explica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com base na análise das fontes </w:t>
                      </w:r>
                      <w:r w:rsidRPr="002C35B3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2C35B3">
                        <w:rPr>
                          <w:rFonts w:asciiTheme="minorHAnsi" w:hAnsiTheme="minorHAnsi" w:cs="VAGRoundedStd-Bold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e </w:t>
                      </w:r>
                      <w:r w:rsidRPr="002C35B3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E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2C35B3" w:rsidRPr="002C35B3" w:rsidRDefault="002C35B3" w:rsidP="002C35B3">
                      <w:pPr>
                        <w:widowControl/>
                        <w:spacing w:before="0"/>
                        <w:ind w:left="397"/>
                        <w:jc w:val="lef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conjunto de acontecimentos que contribuíram para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C35B3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o final da 2.ª Guerra Mundial.</w:t>
                      </w:r>
                    </w:p>
                  </w:txbxContent>
                </v:textbox>
              </v:shape>
            </w:pict>
          </mc:Fallback>
        </mc:AlternateContent>
      </w: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C35B3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C35B3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C35B3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C35B3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C35B3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C35B3" w:rsidRPr="002C35B3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Default="002C35B3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2C35B3">
        <w:rPr>
          <w:rFonts w:asciiTheme="minorHAnsi" w:hAnsiTheme="minorHAnsi" w:cs="DINOT-Black"/>
          <w:b/>
          <w:color w:val="EE1941"/>
          <w:sz w:val="24"/>
          <w:szCs w:val="24"/>
        </w:rPr>
        <w:t>4.3.</w:t>
      </w:r>
      <w:r w:rsidRPr="002C35B3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2C35B3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Justifica </w:t>
      </w:r>
      <w:r w:rsidRPr="002C35B3">
        <w:rPr>
          <w:rFonts w:asciiTheme="minorHAnsi" w:hAnsiTheme="minorHAnsi" w:cs="DINOT-Regular"/>
          <w:color w:val="000000"/>
          <w:sz w:val="24"/>
          <w:szCs w:val="24"/>
        </w:rPr>
        <w:t xml:space="preserve">por que razão as expressões Holocausto e Genocídio são associadas à 2.ª Guerra Mundial </w:t>
      </w:r>
      <w:r w:rsidRPr="002C35B3">
        <w:rPr>
          <w:rFonts w:asciiTheme="minorHAnsi" w:hAnsiTheme="minorHAnsi" w:cs="VAGRoundedStd-Bold"/>
          <w:b/>
          <w:bCs/>
          <w:color w:val="FF0000"/>
          <w:sz w:val="24"/>
          <w:szCs w:val="24"/>
        </w:rPr>
        <w:t>F</w:t>
      </w:r>
      <w:bookmarkStart w:id="0" w:name="_GoBack"/>
      <w:bookmarkEnd w:id="0"/>
      <w:r w:rsidRPr="002C35B3">
        <w:rPr>
          <w:rFonts w:asciiTheme="minorHAnsi" w:hAnsiTheme="minorHAnsi" w:cs="DINOT-Regular"/>
          <w:color w:val="000000"/>
          <w:sz w:val="24"/>
          <w:szCs w:val="24"/>
        </w:rPr>
        <w:t>.</w:t>
      </w:r>
    </w:p>
    <w:p w:rsidR="002C35B3" w:rsidRPr="002C35B3" w:rsidRDefault="002C35B3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P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5.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Assinala </w:t>
      </w:r>
      <w:r w:rsidRPr="002C35B3">
        <w:rPr>
          <w:rFonts w:asciiTheme="minorHAnsi" w:hAnsiTheme="minorHAnsi" w:cs="DINOT-Regular"/>
          <w:b/>
          <w:color w:val="000000"/>
          <w:sz w:val="24"/>
          <w:szCs w:val="24"/>
        </w:rPr>
        <w:t xml:space="preserve">com um </w:t>
      </w:r>
      <w:r w:rsidRPr="002C35B3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V </w:t>
      </w:r>
      <w:r w:rsidRPr="002C35B3">
        <w:rPr>
          <w:rFonts w:asciiTheme="minorHAnsi" w:hAnsiTheme="minorHAnsi" w:cs="DINOT-Regular"/>
          <w:b/>
          <w:color w:val="000000"/>
          <w:sz w:val="24"/>
          <w:szCs w:val="24"/>
        </w:rPr>
        <w:t xml:space="preserve">as respostas verdadeiras e com um </w:t>
      </w:r>
      <w:r w:rsidRPr="002C35B3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F </w:t>
      </w:r>
      <w:r w:rsidRPr="002C35B3">
        <w:rPr>
          <w:rFonts w:asciiTheme="minorHAnsi" w:hAnsiTheme="minorHAnsi" w:cs="DINOT-Regular"/>
          <w:b/>
          <w:color w:val="000000"/>
          <w:sz w:val="24"/>
          <w:szCs w:val="24"/>
        </w:rPr>
        <w:t>as falsas. De seguida, corrige as falsas.</w:t>
      </w:r>
    </w:p>
    <w:p w:rsidR="00754070" w:rsidRDefault="00754070" w:rsidP="00754070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96B1A4" wp14:editId="75299A7F">
                <wp:simplePos x="0" y="0"/>
                <wp:positionH relativeFrom="column">
                  <wp:posOffset>5783580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01DF" id="Rectangle 200" o:spid="_x0000_s1026" style="position:absolute;margin-left:455.4pt;margin-top:.75pt;width:11.3pt;height:11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" filled="f" strokecolor="black [3213]" strokeweight="1pt"/>
            </w:pict>
          </mc:Fallback>
        </mc:AlternateContent>
      </w:r>
      <w:r w:rsidRPr="00754070">
        <w:rPr>
          <w:rFonts w:asciiTheme="minorHAnsi" w:hAnsiTheme="minorHAnsi" w:cs="DINOT-Black"/>
          <w:b/>
          <w:color w:val="EE1941"/>
          <w:sz w:val="24"/>
          <w:szCs w:val="22"/>
        </w:rPr>
        <w:t>a)</w:t>
      </w:r>
      <w:r w:rsidRPr="00754070">
        <w:rPr>
          <w:rFonts w:asciiTheme="minorHAnsi" w:hAnsiTheme="minorHAnsi" w:cs="DINOT-Black"/>
          <w:color w:val="EE1941"/>
          <w:sz w:val="24"/>
          <w:szCs w:val="22"/>
        </w:rPr>
        <w:t xml:space="preserve"> </w:t>
      </w:r>
      <w:r w:rsidRPr="00754070">
        <w:rPr>
          <w:rFonts w:asciiTheme="minorHAnsi" w:hAnsiTheme="minorHAnsi" w:cs="DINOT-Regular"/>
          <w:color w:val="000000"/>
          <w:sz w:val="24"/>
          <w:szCs w:val="22"/>
        </w:rPr>
        <w:t xml:space="preserve">As Conferências de Nuremberga e Potsdam ocorreram antes do final da 2.ª Guerra </w:t>
      </w:r>
    </w:p>
    <w:p w:rsidR="00754070" w:rsidRPr="00754070" w:rsidRDefault="00754070" w:rsidP="00754070">
      <w:pPr>
        <w:widowControl/>
        <w:spacing w:before="0"/>
        <w:ind w:left="624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 w:cs="DINOT-Regular"/>
          <w:color w:val="000000"/>
          <w:sz w:val="24"/>
          <w:szCs w:val="22"/>
        </w:rPr>
        <w:t>Mundial.</w:t>
      </w:r>
    </w:p>
    <w:p w:rsidR="00754070" w:rsidRDefault="00754070" w:rsidP="00754070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9A2A834" wp14:editId="701BDABC">
                <wp:simplePos x="0" y="0"/>
                <wp:positionH relativeFrom="column">
                  <wp:posOffset>5783580</wp:posOffset>
                </wp:positionH>
                <wp:positionV relativeFrom="paragraph">
                  <wp:posOffset>707390</wp:posOffset>
                </wp:positionV>
                <wp:extent cx="143510" cy="143510"/>
                <wp:effectExtent l="0" t="0" r="27940" b="279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4C5C4" id="Rectangle 203" o:spid="_x0000_s1026" style="position:absolute;margin-left:455.4pt;margin-top:55.7pt;width:11.3pt;height:11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LWmAIAAJE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" filled="f" strokecolor="black [3213]" strokeweight="1pt"/>
            </w:pict>
          </mc:Fallback>
        </mc:AlternateContent>
      </w:r>
      <w:r w:rsidRPr="00754070">
        <w:rPr>
          <w:rFonts w:asciiTheme="minorHAnsi" w:hAnsi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663C24" wp14:editId="621E1FD2">
                <wp:simplePos x="0" y="0"/>
                <wp:positionH relativeFrom="column">
                  <wp:posOffset>5783580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8ACC7" id="Rectangle 201" o:spid="_x0000_s1026" style="position:absolute;margin-left:455.4pt;margin-top:.75pt;width:11.3pt;height:11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" filled="f" strokecolor="black [3213]" strokeweight="1pt"/>
            </w:pict>
          </mc:Fallback>
        </mc:AlternateContent>
      </w:r>
      <w:r w:rsidRPr="00754070">
        <w:rPr>
          <w:rFonts w:asciiTheme="minorHAnsi" w:hAnsi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F1C5997" wp14:editId="1DA5B6E5">
                <wp:simplePos x="0" y="0"/>
                <wp:positionH relativeFrom="column">
                  <wp:posOffset>5793740</wp:posOffset>
                </wp:positionH>
                <wp:positionV relativeFrom="paragraph">
                  <wp:posOffset>916305</wp:posOffset>
                </wp:positionV>
                <wp:extent cx="143510" cy="143510"/>
                <wp:effectExtent l="0" t="0" r="27940" b="279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D90AD" id="Rectangle 38" o:spid="_x0000_s1026" style="position:absolute;margin-left:456.2pt;margin-top:72.15pt;width:11.3pt;height:11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0ry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" filled="f" strokecolor="black [3213]" strokeweight="1pt"/>
            </w:pict>
          </mc:Fallback>
        </mc:AlternateContent>
      </w:r>
      <w:r w:rsidRPr="00754070">
        <w:rPr>
          <w:rFonts w:asciiTheme="minorHAnsi" w:hAnsiTheme="minorHAnsi" w:cs="DINOT-Black"/>
          <w:b/>
          <w:color w:val="EE1941"/>
          <w:sz w:val="24"/>
          <w:szCs w:val="22"/>
        </w:rPr>
        <w:t>b)</w:t>
      </w:r>
      <w:r w:rsidRPr="00754070">
        <w:rPr>
          <w:rFonts w:asciiTheme="minorHAnsi" w:hAnsiTheme="minorHAnsi" w:cs="DINOT-Black"/>
          <w:color w:val="EE1941"/>
          <w:sz w:val="24"/>
          <w:szCs w:val="22"/>
        </w:rPr>
        <w:t xml:space="preserve"> </w:t>
      </w:r>
      <w:r w:rsidRPr="00754070">
        <w:rPr>
          <w:rFonts w:asciiTheme="minorHAnsi" w:hAnsiTheme="minorHAnsi" w:cs="DINOT-Regular"/>
          <w:color w:val="000000"/>
          <w:sz w:val="24"/>
          <w:szCs w:val="22"/>
        </w:rPr>
        <w:t xml:space="preserve">A derrota da Alemanha obrigou à sua desmilitarização e perda dos territórios </w:t>
      </w:r>
    </w:p>
    <w:p w:rsidR="00754070" w:rsidRPr="00754070" w:rsidRDefault="00754070" w:rsidP="00754070">
      <w:pPr>
        <w:widowControl/>
        <w:spacing w:before="0"/>
        <w:ind w:left="624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 w:cs="DINOT-Regular"/>
          <w:color w:val="000000"/>
          <w:sz w:val="24"/>
          <w:szCs w:val="22"/>
        </w:rPr>
        <w:t>conquistados.</w:t>
      </w:r>
    </w:p>
    <w:p w:rsidR="00754070" w:rsidRPr="00754070" w:rsidRDefault="00754070" w:rsidP="00754070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042B9E" wp14:editId="1C0A2FC2">
                <wp:simplePos x="0" y="0"/>
                <wp:positionH relativeFrom="column">
                  <wp:posOffset>5783580</wp:posOffset>
                </wp:positionH>
                <wp:positionV relativeFrom="paragraph">
                  <wp:posOffset>39857</wp:posOffset>
                </wp:positionV>
                <wp:extent cx="143510" cy="143510"/>
                <wp:effectExtent l="0" t="0" r="27940" b="2794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58D11" id="Rectangle 202" o:spid="_x0000_s1026" style="position:absolute;margin-left:455.4pt;margin-top:3.15pt;width:11.3pt;height:11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" filled="f" strokecolor="black [3213]" strokeweight="1pt"/>
            </w:pict>
          </mc:Fallback>
        </mc:AlternateContent>
      </w:r>
      <w:r w:rsidRPr="00754070">
        <w:rPr>
          <w:rFonts w:asciiTheme="minorHAnsi" w:hAnsiTheme="minorHAnsi" w:cs="DINOT-Black"/>
          <w:b/>
          <w:color w:val="EE1941"/>
          <w:sz w:val="24"/>
          <w:szCs w:val="22"/>
        </w:rPr>
        <w:t>c)</w:t>
      </w:r>
      <w:r w:rsidRPr="00754070">
        <w:rPr>
          <w:rFonts w:asciiTheme="minorHAnsi" w:hAnsiTheme="minorHAnsi" w:cs="DINOT-Black"/>
          <w:color w:val="EE1941"/>
          <w:sz w:val="24"/>
          <w:szCs w:val="22"/>
        </w:rPr>
        <w:t xml:space="preserve"> </w:t>
      </w:r>
      <w:r w:rsidRPr="00754070">
        <w:rPr>
          <w:rFonts w:asciiTheme="minorHAnsi" w:hAnsiTheme="minorHAnsi" w:cs="DINOT-Regular"/>
          <w:color w:val="000000"/>
          <w:sz w:val="24"/>
          <w:szCs w:val="22"/>
        </w:rPr>
        <w:t>Após a 2.ª Guerra Mundial a Alemanha foi dividida em três zonas de influência:</w:t>
      </w:r>
    </w:p>
    <w:p w:rsidR="00754070" w:rsidRPr="00754070" w:rsidRDefault="00754070" w:rsidP="00754070">
      <w:pPr>
        <w:widowControl/>
        <w:spacing w:before="0"/>
        <w:ind w:left="624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 w:cs="DINOT-Regular"/>
          <w:color w:val="000000"/>
          <w:sz w:val="24"/>
          <w:szCs w:val="22"/>
        </w:rPr>
        <w:t>EUA, Inglaterra e URSS.</w:t>
      </w:r>
    </w:p>
    <w:p w:rsidR="00754070" w:rsidRPr="00754070" w:rsidRDefault="00754070" w:rsidP="00754070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 w:cs="DINOT-Black"/>
          <w:b/>
          <w:color w:val="EE1941"/>
          <w:sz w:val="24"/>
          <w:szCs w:val="22"/>
        </w:rPr>
        <w:t>d)</w:t>
      </w:r>
      <w:r w:rsidRPr="00754070">
        <w:rPr>
          <w:rFonts w:asciiTheme="minorHAnsi" w:hAnsiTheme="minorHAnsi" w:cs="DINOT-Black"/>
          <w:color w:val="EE1941"/>
          <w:sz w:val="24"/>
          <w:szCs w:val="22"/>
        </w:rPr>
        <w:t xml:space="preserve"> </w:t>
      </w:r>
      <w:r w:rsidRPr="00754070">
        <w:rPr>
          <w:rFonts w:asciiTheme="minorHAnsi" w:hAnsiTheme="minorHAnsi" w:cs="DINOT-Regular"/>
          <w:color w:val="000000"/>
          <w:sz w:val="24"/>
          <w:szCs w:val="22"/>
        </w:rPr>
        <w:t>Os criminosos de guerra foram julgados pelo tribunal de Ialta.</w:t>
      </w:r>
    </w:p>
    <w:p w:rsidR="00754070" w:rsidRDefault="00754070" w:rsidP="00754070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 w:cs="DINOT-Black"/>
          <w:b/>
          <w:color w:val="EE1941"/>
          <w:sz w:val="24"/>
          <w:szCs w:val="22"/>
        </w:rPr>
        <w:t>e)</w:t>
      </w:r>
      <w:r w:rsidRPr="00754070">
        <w:rPr>
          <w:rFonts w:asciiTheme="minorHAnsi" w:hAnsiTheme="minorHAnsi" w:cs="DINOT-Black"/>
          <w:color w:val="EE1941"/>
          <w:sz w:val="24"/>
          <w:szCs w:val="22"/>
        </w:rPr>
        <w:t xml:space="preserve"> </w:t>
      </w:r>
      <w:r w:rsidRPr="00754070">
        <w:rPr>
          <w:rFonts w:asciiTheme="minorHAnsi" w:hAnsiTheme="minorHAnsi" w:cs="DINOT-Regular"/>
          <w:color w:val="000000"/>
          <w:sz w:val="24"/>
          <w:szCs w:val="22"/>
        </w:rPr>
        <w:t xml:space="preserve">Em 1945 foi criada a ONU com o objetivo de resolver pacificamente os conflitos entre </w:t>
      </w:r>
    </w:p>
    <w:p w:rsidR="004001F7" w:rsidRDefault="00754070" w:rsidP="00754070">
      <w:pPr>
        <w:widowControl/>
        <w:spacing w:before="0"/>
        <w:ind w:left="624"/>
        <w:jc w:val="left"/>
        <w:rPr>
          <w:rFonts w:asciiTheme="minorHAnsi" w:hAnsiTheme="minorHAnsi" w:cs="DINOT-Regular"/>
          <w:color w:val="000000"/>
          <w:sz w:val="24"/>
          <w:szCs w:val="22"/>
        </w:rPr>
      </w:pPr>
      <w:r w:rsidRPr="00754070">
        <w:rPr>
          <w:rFonts w:asciiTheme="minorHAnsi" w:hAnsiTheme="minorHAnsi" w:cs="DINOT-Regular"/>
          <w:color w:val="000000"/>
          <w:sz w:val="24"/>
          <w:szCs w:val="22"/>
        </w:rPr>
        <w:t>as nações.</w:t>
      </w:r>
    </w:p>
    <w:p w:rsidR="00754070" w:rsidRDefault="00754070" w:rsidP="00754070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2"/>
        </w:rPr>
      </w:pPr>
    </w:p>
    <w:p w:rsidR="00670BD0" w:rsidRDefault="00670BD0" w:rsidP="00670BD0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670BD0">
        <w:rPr>
          <w:rFonts w:asciiTheme="minorHAnsi" w:hAnsiTheme="minorHAnsi" w:cs="DINOT-Black"/>
          <w:b/>
          <w:color w:val="EE1941"/>
          <w:sz w:val="24"/>
          <w:szCs w:val="24"/>
        </w:rPr>
        <w:t>6.</w:t>
      </w:r>
      <w:r w:rsidRPr="00670BD0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670BD0">
        <w:rPr>
          <w:rFonts w:asciiTheme="minorHAnsi" w:hAnsiTheme="minorHAnsi" w:cs="DINOT-Bold"/>
          <w:b/>
          <w:bCs/>
          <w:color w:val="000000"/>
          <w:sz w:val="24"/>
          <w:szCs w:val="24"/>
        </w:rPr>
        <w:t>Completa o esquema que se segue.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269"/>
        <w:gridCol w:w="2545"/>
      </w:tblGrid>
      <w:tr w:rsidR="00670BD0" w:rsidRPr="00670BD0" w:rsidTr="00670BD0">
        <w:tc>
          <w:tcPr>
            <w:tcW w:w="9628" w:type="dxa"/>
            <w:gridSpan w:val="4"/>
            <w:shd w:val="clear" w:color="auto" w:fill="808080" w:themeFill="background1" w:themeFillShade="80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VAGRoundedStd-Bold"/>
                <w:b/>
                <w:bCs/>
                <w:color w:val="FFFFFF"/>
                <w:sz w:val="22"/>
                <w:szCs w:val="24"/>
              </w:rPr>
              <w:t>Estrutura da ONU</w:t>
            </w:r>
          </w:p>
        </w:tc>
      </w:tr>
      <w:tr w:rsidR="00670BD0" w:rsidRPr="00670BD0" w:rsidTr="00670BD0"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  <w:t>Assembleia-Geral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VAGRoundedStd-Black"/>
                <w:b/>
                <w:color w:val="EE1941"/>
                <w:sz w:val="22"/>
                <w:szCs w:val="24"/>
              </w:rPr>
              <w:t>b)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VAGRoundedStd-Black"/>
                <w:b/>
                <w:color w:val="EE1941"/>
                <w:sz w:val="22"/>
                <w:szCs w:val="24"/>
              </w:rPr>
              <w:t>c)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  <w:t>Alguns organismos</w:t>
            </w:r>
          </w:p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  <w:t>especializados da ONU</w:t>
            </w:r>
          </w:p>
        </w:tc>
      </w:tr>
      <w:tr w:rsidR="00670BD0" w:rsidRPr="00670BD0" w:rsidTr="00670BD0">
        <w:tc>
          <w:tcPr>
            <w:tcW w:w="2407" w:type="dxa"/>
            <w:vAlign w:val="center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VAGRoundedStd-Black"/>
                <w:b/>
                <w:color w:val="EE1941"/>
                <w:sz w:val="22"/>
                <w:szCs w:val="24"/>
              </w:rPr>
              <w:t>a)</w:t>
            </w:r>
          </w:p>
        </w:tc>
        <w:tc>
          <w:tcPr>
            <w:tcW w:w="2407" w:type="dxa"/>
            <w:vAlign w:val="center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VAGRoundedStd-Light"/>
                <w:color w:val="000000"/>
                <w:sz w:val="22"/>
                <w:szCs w:val="24"/>
              </w:rPr>
              <w:t>Do qual fazem parte cinco países: EUA, França, Inglaterra, Rússia e China</w:t>
            </w:r>
          </w:p>
        </w:tc>
        <w:tc>
          <w:tcPr>
            <w:tcW w:w="2269" w:type="dxa"/>
            <w:vAlign w:val="center"/>
          </w:tcPr>
          <w:p w:rsidR="00670BD0" w:rsidRPr="00670BD0" w:rsidRDefault="00670BD0" w:rsidP="00670BD0">
            <w:pPr>
              <w:widowControl/>
              <w:jc w:val="left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VAGRoundedStd-Light"/>
                <w:color w:val="000000"/>
                <w:sz w:val="22"/>
                <w:szCs w:val="24"/>
              </w:rPr>
              <w:t>Executa as decisões da Assembleia Geral e do Conselho de Segurança</w:t>
            </w:r>
          </w:p>
        </w:tc>
        <w:tc>
          <w:tcPr>
            <w:tcW w:w="2545" w:type="dxa"/>
            <w:vAlign w:val="center"/>
          </w:tcPr>
          <w:p w:rsidR="00670BD0" w:rsidRPr="00670BD0" w:rsidRDefault="00670BD0" w:rsidP="00670BD0">
            <w:pPr>
              <w:widowControl/>
              <w:jc w:val="center"/>
              <w:rPr>
                <w:rFonts w:asciiTheme="minorHAnsi" w:hAnsiTheme="minorHAnsi" w:cs="DINOT-Bold"/>
                <w:b/>
                <w:bCs/>
                <w:color w:val="000000"/>
                <w:sz w:val="22"/>
                <w:szCs w:val="24"/>
              </w:rPr>
            </w:pPr>
            <w:r w:rsidRPr="00670BD0">
              <w:rPr>
                <w:rFonts w:asciiTheme="minorHAnsi" w:hAnsiTheme="minorHAnsi" w:cs="VAGRoundedStd-Black"/>
                <w:b/>
                <w:color w:val="EE1941"/>
                <w:sz w:val="22"/>
                <w:szCs w:val="24"/>
              </w:rPr>
              <w:t>d), e), f)</w:t>
            </w:r>
          </w:p>
        </w:tc>
      </w:tr>
    </w:tbl>
    <w:p w:rsidR="00670BD0" w:rsidRPr="00670BD0" w:rsidRDefault="00670BD0" w:rsidP="00670BD0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</w:p>
    <w:p w:rsidR="00670BD0" w:rsidRPr="00670BD0" w:rsidRDefault="00670BD0" w:rsidP="00670BD0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</w:p>
    <w:p w:rsidR="00754070" w:rsidRPr="00670BD0" w:rsidRDefault="00754070" w:rsidP="00670BD0">
      <w:pPr>
        <w:widowControl/>
        <w:spacing w:before="0"/>
        <w:jc w:val="left"/>
        <w:rPr>
          <w:rFonts w:asciiTheme="minorHAnsi" w:hAnsiTheme="minorHAnsi"/>
          <w:sz w:val="24"/>
          <w:szCs w:val="24"/>
        </w:rPr>
      </w:pPr>
    </w:p>
    <w:sectPr w:rsidR="00754070" w:rsidRPr="00670BD0" w:rsidSect="003D5BDB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1C" w:rsidRDefault="00553E1C" w:rsidP="00B9191E">
      <w:pPr>
        <w:spacing w:before="0"/>
      </w:pPr>
      <w:r>
        <w:separator/>
      </w:r>
    </w:p>
  </w:endnote>
  <w:endnote w:type="continuationSeparator" w:id="0">
    <w:p w:rsidR="00553E1C" w:rsidRDefault="00553E1C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1C" w:rsidRDefault="00553E1C" w:rsidP="00B9191E">
      <w:pPr>
        <w:spacing w:before="0"/>
      </w:pPr>
      <w:r>
        <w:separator/>
      </w:r>
    </w:p>
  </w:footnote>
  <w:footnote w:type="continuationSeparator" w:id="0">
    <w:p w:rsidR="00553E1C" w:rsidRDefault="00553E1C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27F2E"/>
    <w:rsid w:val="000D38C0"/>
    <w:rsid w:val="000E2849"/>
    <w:rsid w:val="00157257"/>
    <w:rsid w:val="001C1706"/>
    <w:rsid w:val="00242132"/>
    <w:rsid w:val="002A4F5F"/>
    <w:rsid w:val="002C35B3"/>
    <w:rsid w:val="00315EA3"/>
    <w:rsid w:val="00381874"/>
    <w:rsid w:val="003D5BDB"/>
    <w:rsid w:val="003E3E13"/>
    <w:rsid w:val="004001F7"/>
    <w:rsid w:val="00416E2E"/>
    <w:rsid w:val="00444590"/>
    <w:rsid w:val="00553E1C"/>
    <w:rsid w:val="006407AC"/>
    <w:rsid w:val="00670BD0"/>
    <w:rsid w:val="006B3656"/>
    <w:rsid w:val="006E5BD0"/>
    <w:rsid w:val="00724A1C"/>
    <w:rsid w:val="00754070"/>
    <w:rsid w:val="00763F1F"/>
    <w:rsid w:val="0078192D"/>
    <w:rsid w:val="00790105"/>
    <w:rsid w:val="007F4D22"/>
    <w:rsid w:val="00826C72"/>
    <w:rsid w:val="00867699"/>
    <w:rsid w:val="00871095"/>
    <w:rsid w:val="00876D98"/>
    <w:rsid w:val="009C3C52"/>
    <w:rsid w:val="00A534CE"/>
    <w:rsid w:val="00AA2720"/>
    <w:rsid w:val="00AB5ABF"/>
    <w:rsid w:val="00AB6960"/>
    <w:rsid w:val="00B02908"/>
    <w:rsid w:val="00B5374D"/>
    <w:rsid w:val="00B641D0"/>
    <w:rsid w:val="00B811FB"/>
    <w:rsid w:val="00B86B02"/>
    <w:rsid w:val="00B9191E"/>
    <w:rsid w:val="00BD56E4"/>
    <w:rsid w:val="00C549A9"/>
    <w:rsid w:val="00C55F3E"/>
    <w:rsid w:val="00E00619"/>
    <w:rsid w:val="00F02775"/>
    <w:rsid w:val="00F60C7D"/>
    <w:rsid w:val="00F94385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A4221-9D4D-449C-B026-DE9AD206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Ana Magalhães</cp:lastModifiedBy>
  <cp:revision>7</cp:revision>
  <dcterms:created xsi:type="dcterms:W3CDTF">2015-02-12T22:47:00Z</dcterms:created>
  <dcterms:modified xsi:type="dcterms:W3CDTF">2015-02-13T09:39:00Z</dcterms:modified>
</cp:coreProperties>
</file>