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152"/>
        <w:gridCol w:w="3317"/>
        <w:gridCol w:w="2268"/>
        <w:gridCol w:w="2268"/>
        <w:gridCol w:w="657"/>
      </w:tblGrid>
      <w:tr w:rsidR="00876585" w:rsidRPr="00DF68B4" w14:paraId="51E9B890" w14:textId="77777777" w:rsidTr="006F1A07">
        <w:trPr>
          <w:trHeight w:hRule="exact" w:val="397"/>
        </w:trPr>
        <w:tc>
          <w:tcPr>
            <w:tcW w:w="14180" w:type="dxa"/>
            <w:gridSpan w:val="6"/>
            <w:shd w:val="clear" w:color="auto" w:fill="EAF1DD" w:themeFill="accent3" w:themeFillTint="33"/>
            <w:vAlign w:val="center"/>
          </w:tcPr>
          <w:p w14:paraId="299B9D2E" w14:textId="483B9367" w:rsidR="00876585" w:rsidRPr="00DF68B4" w:rsidRDefault="00876585" w:rsidP="0087658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</w:rPr>
              <w:t>Tema:</w:t>
            </w:r>
            <w:r w:rsidR="009C47C1">
              <w:rPr>
                <w:rFonts w:asciiTheme="majorHAnsi" w:hAnsiTheme="majorHAnsi"/>
                <w:b/>
              </w:rPr>
              <w:t xml:space="preserve"> Terra em transformação</w:t>
            </w:r>
          </w:p>
        </w:tc>
      </w:tr>
      <w:tr w:rsidR="00876585" w:rsidRPr="00DF68B4" w14:paraId="3AE59973" w14:textId="77777777" w:rsidTr="006F1A07">
        <w:trPr>
          <w:trHeight w:hRule="exact" w:val="397"/>
        </w:trPr>
        <w:tc>
          <w:tcPr>
            <w:tcW w:w="14180" w:type="dxa"/>
            <w:gridSpan w:val="6"/>
            <w:shd w:val="clear" w:color="auto" w:fill="EAF1DD" w:themeFill="accent3" w:themeFillTint="33"/>
            <w:vAlign w:val="center"/>
          </w:tcPr>
          <w:p w14:paraId="0E5A57C3" w14:textId="6B579FC4" w:rsidR="00876585" w:rsidRPr="00DF68B4" w:rsidRDefault="00876585" w:rsidP="0087658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Subtema:</w:t>
            </w: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 xml:space="preserve"> Estrutura interna da Terra</w:t>
            </w:r>
          </w:p>
        </w:tc>
      </w:tr>
      <w:tr w:rsidR="006F1A07" w:rsidRPr="00DF68B4" w14:paraId="1CE1B489" w14:textId="77777777" w:rsidTr="004A279C">
        <w:tc>
          <w:tcPr>
            <w:tcW w:w="5670" w:type="dxa"/>
            <w:gridSpan w:val="2"/>
            <w:vAlign w:val="center"/>
          </w:tcPr>
          <w:p w14:paraId="153CA0CE" w14:textId="5A0A7060" w:rsidR="006F1A07" w:rsidRPr="00DF68B4" w:rsidRDefault="006F1A07" w:rsidP="006F1A07">
            <w:p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Metas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intermédias</w:t>
            </w:r>
          </w:p>
        </w:tc>
        <w:tc>
          <w:tcPr>
            <w:tcW w:w="3317" w:type="dxa"/>
            <w:vAlign w:val="center"/>
          </w:tcPr>
          <w:p w14:paraId="51F1B203" w14:textId="03BE2547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Conteúdos</w:t>
            </w:r>
          </w:p>
        </w:tc>
        <w:tc>
          <w:tcPr>
            <w:tcW w:w="2268" w:type="dxa"/>
            <w:vAlign w:val="center"/>
          </w:tcPr>
          <w:p w14:paraId="4046F940" w14:textId="0D836BDB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Estratégias</w:t>
            </w:r>
          </w:p>
        </w:tc>
        <w:tc>
          <w:tcPr>
            <w:tcW w:w="2268" w:type="dxa"/>
            <w:vAlign w:val="center"/>
          </w:tcPr>
          <w:p w14:paraId="7DD4F61F" w14:textId="77777777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Avaliação</w:t>
            </w:r>
          </w:p>
        </w:tc>
        <w:tc>
          <w:tcPr>
            <w:tcW w:w="657" w:type="dxa"/>
          </w:tcPr>
          <w:p w14:paraId="6DF2F659" w14:textId="77777777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Aulas</w:t>
            </w:r>
          </w:p>
        </w:tc>
      </w:tr>
      <w:tr w:rsidR="00876585" w:rsidRPr="00DF68B4" w14:paraId="44217BC7" w14:textId="77777777" w:rsidTr="004A279C">
        <w:tc>
          <w:tcPr>
            <w:tcW w:w="5670" w:type="dxa"/>
            <w:gridSpan w:val="2"/>
            <w:vAlign w:val="center"/>
          </w:tcPr>
          <w:p w14:paraId="1D50E561" w14:textId="6A630DBA" w:rsidR="006F09DA" w:rsidRPr="00DF68B4" w:rsidRDefault="006F09DA" w:rsidP="006F09DA">
            <w:pPr>
              <w:pStyle w:val="ListParagraph"/>
              <w:numPr>
                <w:ilvl w:val="0"/>
                <w:numId w:val="42"/>
              </w:numPr>
              <w:shd w:val="clear" w:color="auto" w:fill="FFFFFF"/>
              <w:tabs>
                <w:tab w:val="left" w:pos="221"/>
              </w:tabs>
              <w:spacing w:line="216" w:lineRule="exact"/>
              <w:ind w:right="8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 xml:space="preserve">0 aluno identifica e legenda os modelos da estrutura interna da Terra, explicitando o critério em que cada um deles se fundamenta (o modelo "crosta, manto e núcleo", baseado na composição dos materiais, e o modelo "litosfera, astenosfera, mesosfera e endosfera (externa e interna)", baseado em propriedades mecânicas, </w:t>
            </w:r>
            <w:r w:rsidR="001B3DFF"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>por exemplo, rigidez das rochas</w:t>
            </w:r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>; diferencia métodos diretos e indiretos de recolha de informações para a concepção dos dois modelos.</w:t>
            </w:r>
          </w:p>
          <w:p w14:paraId="437C6B9E" w14:textId="77777777" w:rsidR="006F09DA" w:rsidRPr="00DF68B4" w:rsidRDefault="006F09DA" w:rsidP="006F09DA">
            <w:pPr>
              <w:pStyle w:val="ListParagraph"/>
              <w:numPr>
                <w:ilvl w:val="0"/>
                <w:numId w:val="42"/>
              </w:numPr>
              <w:shd w:val="clear" w:color="auto" w:fill="FFFFFF"/>
              <w:tabs>
                <w:tab w:val="left" w:pos="221"/>
              </w:tabs>
              <w:spacing w:line="216" w:lineRule="exact"/>
              <w:ind w:right="8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>0 aluno interpreta a importância de modelos da estrutura interna da Terra para explicar fenómenos associados à dinâmica interna da Terra, bem como o seu contributo para a evolução do conhecimento científico-tecnológico.</w:t>
            </w:r>
          </w:p>
          <w:p w14:paraId="47FCDCEB" w14:textId="749899CB" w:rsidR="00876585" w:rsidRPr="00DF68B4" w:rsidRDefault="00876585" w:rsidP="00390E5C">
            <w:pPr>
              <w:pStyle w:val="ListParagraph"/>
              <w:overflowPunct w:val="0"/>
              <w:autoSpaceDE w:val="0"/>
              <w:autoSpaceDN w:val="0"/>
              <w:adjustRightInd w:val="0"/>
              <w:ind w:left="17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3317" w:type="dxa"/>
            <w:vAlign w:val="center"/>
          </w:tcPr>
          <w:p w14:paraId="0F022D2A" w14:textId="77777777" w:rsidR="009A6183" w:rsidRPr="00DF68B4" w:rsidRDefault="009A6183" w:rsidP="009A6183">
            <w:pPr>
              <w:numPr>
                <w:ilvl w:val="0"/>
                <w:numId w:val="5"/>
              </w:numPr>
              <w:tabs>
                <w:tab w:val="clear" w:pos="720"/>
                <w:tab w:val="left" w:pos="400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>Contributo da Ciência e da Tecnologia para o seu estudo.</w:t>
            </w:r>
          </w:p>
          <w:p w14:paraId="618B4AC5" w14:textId="77777777" w:rsidR="009A6183" w:rsidRPr="00DF68B4" w:rsidRDefault="009A6183" w:rsidP="009A6183">
            <w:pPr>
              <w:numPr>
                <w:ilvl w:val="0"/>
                <w:numId w:val="5"/>
              </w:numPr>
              <w:tabs>
                <w:tab w:val="clear" w:pos="720"/>
                <w:tab w:val="left" w:pos="400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  <w:p w14:paraId="37C04F58" w14:textId="77777777" w:rsidR="009A6183" w:rsidRPr="00DF68B4" w:rsidRDefault="009A6183" w:rsidP="009A6183">
            <w:pPr>
              <w:numPr>
                <w:ilvl w:val="0"/>
                <w:numId w:val="23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Métodos para estudar o interior da Terra.</w:t>
            </w:r>
          </w:p>
          <w:p w14:paraId="67B0AC65" w14:textId="77777777" w:rsidR="009A6183" w:rsidRPr="00DF68B4" w:rsidRDefault="009A6183" w:rsidP="009A6183">
            <w:pPr>
              <w:numPr>
                <w:ilvl w:val="0"/>
                <w:numId w:val="5"/>
              </w:numPr>
              <w:tabs>
                <w:tab w:val="clear" w:pos="720"/>
                <w:tab w:val="left" w:pos="400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7FD29F31" w14:textId="77777777" w:rsidR="009A6183" w:rsidRPr="00DF68B4" w:rsidRDefault="009A6183" w:rsidP="009A61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>Modelos propostos.</w:t>
            </w:r>
          </w:p>
          <w:p w14:paraId="4E320858" w14:textId="77777777" w:rsidR="009A6183" w:rsidRPr="00DF68B4" w:rsidRDefault="009A6183" w:rsidP="009A61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  <w:p w14:paraId="70770762" w14:textId="77777777" w:rsidR="009A6183" w:rsidRPr="00DF68B4" w:rsidRDefault="009A6183" w:rsidP="009A6183">
            <w:pPr>
              <w:pStyle w:val="ListParagraph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Modelos da estrutura interna da Terra.</w:t>
            </w:r>
          </w:p>
          <w:p w14:paraId="76464FBF" w14:textId="16DDE7D1" w:rsidR="00876585" w:rsidRPr="00DF68B4" w:rsidRDefault="00876585" w:rsidP="0087658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908AD99" w14:textId="77777777" w:rsidR="00876585" w:rsidRPr="00DF68B4" w:rsidRDefault="00876585" w:rsidP="00876585">
            <w:pPr>
              <w:pStyle w:val="ListParagraph"/>
              <w:ind w:left="170"/>
              <w:rPr>
                <w:rFonts w:asciiTheme="majorHAnsi" w:hAnsiTheme="majorHAnsi"/>
                <w:sz w:val="18"/>
                <w:szCs w:val="18"/>
              </w:rPr>
            </w:pPr>
          </w:p>
          <w:p w14:paraId="7F557FAD" w14:textId="77777777" w:rsidR="00876585" w:rsidRPr="00DF68B4" w:rsidRDefault="00876585" w:rsidP="0087658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Exploração de apresentações.</w:t>
            </w:r>
          </w:p>
          <w:p w14:paraId="0E101D77" w14:textId="77777777" w:rsidR="00876585" w:rsidRPr="00DF68B4" w:rsidRDefault="00876585" w:rsidP="0087658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Resolução de fichas de trabalho.</w:t>
            </w:r>
          </w:p>
          <w:p w14:paraId="1B471D66" w14:textId="77777777" w:rsidR="00876585" w:rsidRPr="00DF68B4" w:rsidRDefault="00876585" w:rsidP="0087658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 xml:space="preserve">Exploração do manual. </w:t>
            </w:r>
          </w:p>
          <w:p w14:paraId="123F8A41" w14:textId="77777777" w:rsidR="00876585" w:rsidRPr="00DF68B4" w:rsidRDefault="00876585" w:rsidP="0087658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Resolução de atividades do manual.</w:t>
            </w:r>
          </w:p>
          <w:p w14:paraId="2AA79BEF" w14:textId="77777777" w:rsidR="00876585" w:rsidRPr="00DF68B4" w:rsidRDefault="00876585" w:rsidP="0087658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Elaboração de mapas de conceitos.</w:t>
            </w:r>
          </w:p>
          <w:p w14:paraId="7B15DBC3" w14:textId="77777777" w:rsidR="00876585" w:rsidRPr="00DF68B4" w:rsidRDefault="00876585" w:rsidP="0087658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Elaboração de pesquisas.</w:t>
            </w:r>
          </w:p>
          <w:p w14:paraId="109CD409" w14:textId="77777777" w:rsidR="00876585" w:rsidRPr="00DF68B4" w:rsidRDefault="00876585" w:rsidP="0087658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Elaboração de reflexões.</w:t>
            </w:r>
          </w:p>
          <w:p w14:paraId="6B7F0B0C" w14:textId="77777777" w:rsidR="00876585" w:rsidRPr="00DF68B4" w:rsidRDefault="00876585" w:rsidP="0087658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E-portefólio.</w:t>
            </w:r>
          </w:p>
          <w:p w14:paraId="03D7CAE4" w14:textId="77777777" w:rsidR="00876585" w:rsidRPr="00DF68B4" w:rsidRDefault="00876585" w:rsidP="0087658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Resolução de atividades do caderno do aluno.</w:t>
            </w:r>
          </w:p>
          <w:p w14:paraId="088F464D" w14:textId="77777777" w:rsidR="00876585" w:rsidRPr="00DF68B4" w:rsidRDefault="00876585" w:rsidP="0087658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Atividades laboratoriais.</w:t>
            </w:r>
          </w:p>
          <w:p w14:paraId="4CF889F1" w14:textId="77777777" w:rsidR="00876585" w:rsidRPr="00DF68B4" w:rsidRDefault="00876585" w:rsidP="00D90F52">
            <w:pPr>
              <w:pStyle w:val="ListParagraph"/>
              <w:numPr>
                <w:ilvl w:val="0"/>
                <w:numId w:val="48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Utilização de outros recursos digitais (websites, software, fotografia, etc.).</w:t>
            </w:r>
          </w:p>
          <w:p w14:paraId="135B2881" w14:textId="7B88B7A9" w:rsidR="00876585" w:rsidRPr="00DF68B4" w:rsidRDefault="00876585" w:rsidP="0087658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3209C22" w14:textId="77777777" w:rsidR="00876585" w:rsidRPr="00DF68B4" w:rsidRDefault="00876585" w:rsidP="0087658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Observação direta dos alunos: interesse demonstrado; qualidade da participação nas atividades; capacidade crítica e aporte de opiniões; criatividade; mobilização de saberes.</w:t>
            </w:r>
          </w:p>
          <w:p w14:paraId="5512A815" w14:textId="77777777" w:rsidR="00876585" w:rsidRPr="00DF68B4" w:rsidRDefault="00876585" w:rsidP="0087658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Relatórios das atividades laboratoriais.</w:t>
            </w:r>
          </w:p>
          <w:p w14:paraId="47C6FE67" w14:textId="77777777" w:rsidR="00876585" w:rsidRPr="00DF68B4" w:rsidRDefault="00876585" w:rsidP="0087658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Pesquisas e reflexões.</w:t>
            </w:r>
          </w:p>
          <w:p w14:paraId="381A87EA" w14:textId="77777777" w:rsidR="00876585" w:rsidRPr="00DF68B4" w:rsidRDefault="00876585" w:rsidP="0087658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Nível de execução de trabalhos de casa.</w:t>
            </w:r>
          </w:p>
          <w:p w14:paraId="6CDCF552" w14:textId="77777777" w:rsidR="00876585" w:rsidRPr="00DF68B4" w:rsidRDefault="00876585" w:rsidP="0087658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e-Portefólio.</w:t>
            </w:r>
          </w:p>
          <w:p w14:paraId="73BC3868" w14:textId="77777777" w:rsidR="00876585" w:rsidRPr="00DF68B4" w:rsidRDefault="00876585" w:rsidP="0087658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Ficha formativa.</w:t>
            </w:r>
          </w:p>
          <w:p w14:paraId="16CCE419" w14:textId="77777777" w:rsidR="00876585" w:rsidRPr="00DF68B4" w:rsidRDefault="00876585" w:rsidP="0087658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Ficha sumativa.</w:t>
            </w:r>
          </w:p>
          <w:p w14:paraId="2B901CC6" w14:textId="77777777" w:rsidR="00876585" w:rsidRPr="00DF68B4" w:rsidRDefault="00876585" w:rsidP="00876585">
            <w:pPr>
              <w:pStyle w:val="ListParagraph"/>
              <w:ind w:left="17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52ACA422" w14:textId="46896483" w:rsidR="00876585" w:rsidRPr="00DF68B4" w:rsidRDefault="00876585" w:rsidP="008765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2</w:t>
            </w:r>
          </w:p>
        </w:tc>
      </w:tr>
      <w:tr w:rsidR="00876585" w:rsidRPr="00DF68B4" w14:paraId="478C978B" w14:textId="77777777" w:rsidTr="006F1A07">
        <w:tc>
          <w:tcPr>
            <w:tcW w:w="14180" w:type="dxa"/>
            <w:gridSpan w:val="6"/>
          </w:tcPr>
          <w:p w14:paraId="53964973" w14:textId="35B716EF" w:rsidR="00876585" w:rsidRPr="00DF68B4" w:rsidRDefault="00876585" w:rsidP="00876585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Ações interdisciplinares</w:t>
            </w:r>
          </w:p>
        </w:tc>
      </w:tr>
      <w:tr w:rsidR="00876585" w:rsidRPr="00DF68B4" w14:paraId="5C7E0EF5" w14:textId="77777777" w:rsidTr="006F1A07">
        <w:tc>
          <w:tcPr>
            <w:tcW w:w="2518" w:type="dxa"/>
            <w:tcBorders>
              <w:right w:val="nil"/>
            </w:tcBorders>
            <w:vAlign w:val="center"/>
          </w:tcPr>
          <w:p w14:paraId="22936060" w14:textId="77777777" w:rsidR="00193B5A" w:rsidRPr="00DF68B4" w:rsidRDefault="00193B5A" w:rsidP="00876585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803022D" w14:textId="580F980C" w:rsidR="00876585" w:rsidRPr="00DF68B4" w:rsidRDefault="00876585" w:rsidP="00876585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  <w:b/>
                <w:sz w:val="18"/>
                <w:szCs w:val="18"/>
              </w:rPr>
              <w:t>Ciências físicas e químicas:</w:t>
            </w:r>
          </w:p>
          <w:p w14:paraId="56775FF9" w14:textId="77777777" w:rsidR="00876585" w:rsidRPr="00DF68B4" w:rsidRDefault="00876585" w:rsidP="00876585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  <w:b/>
                <w:sz w:val="18"/>
                <w:szCs w:val="18"/>
              </w:rPr>
              <w:t>Educação visual:</w:t>
            </w:r>
          </w:p>
          <w:p w14:paraId="0AE4FEBF" w14:textId="77777777" w:rsidR="00876585" w:rsidRPr="00DF68B4" w:rsidRDefault="00876585" w:rsidP="00876585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  <w:b/>
                <w:sz w:val="18"/>
                <w:szCs w:val="18"/>
              </w:rPr>
              <w:t>Matemática:</w:t>
            </w:r>
          </w:p>
          <w:p w14:paraId="33AFCC77" w14:textId="1B20FBD9" w:rsidR="00193B5A" w:rsidRPr="00DF68B4" w:rsidRDefault="00193B5A" w:rsidP="00876585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662" w:type="dxa"/>
            <w:gridSpan w:val="5"/>
            <w:tcBorders>
              <w:left w:val="nil"/>
            </w:tcBorders>
          </w:tcPr>
          <w:p w14:paraId="0E0D9DE3" w14:textId="77777777" w:rsidR="00193B5A" w:rsidRPr="00DF68B4" w:rsidRDefault="00193B5A" w:rsidP="00876585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04E623B" w14:textId="3D0C68E8" w:rsidR="00876585" w:rsidRPr="00DF68B4" w:rsidRDefault="00876585" w:rsidP="00876585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Constituição do mundo material; propriedades físicas e químicas.</w:t>
            </w:r>
          </w:p>
          <w:p w14:paraId="7F5B0531" w14:textId="5CA40143" w:rsidR="00876585" w:rsidRPr="00DF68B4" w:rsidRDefault="00876585" w:rsidP="00876585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Construção de modelos de estrutura interna da Terra usando diversos materiais.</w:t>
            </w:r>
          </w:p>
          <w:p w14:paraId="4EDF02DF" w14:textId="6BDD6F6E" w:rsidR="00876585" w:rsidRPr="00DF68B4" w:rsidRDefault="00876585" w:rsidP="00876585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Gráficos (análise e interpretação de gráficos).</w:t>
            </w:r>
          </w:p>
        </w:tc>
      </w:tr>
    </w:tbl>
    <w:p w14:paraId="5CC14EBA" w14:textId="77777777" w:rsidR="00864DD6" w:rsidRPr="00DF68B4" w:rsidRDefault="00864DD6">
      <w:pPr>
        <w:rPr>
          <w:rFonts w:asciiTheme="majorHAnsi" w:hAnsiTheme="majorHAnsi"/>
        </w:rPr>
      </w:pPr>
    </w:p>
    <w:p w14:paraId="441B39E4" w14:textId="77777777" w:rsidR="00864DD6" w:rsidRPr="00DF68B4" w:rsidRDefault="00864DD6">
      <w:pPr>
        <w:rPr>
          <w:rFonts w:asciiTheme="majorHAnsi" w:hAnsiTheme="majorHAnsi"/>
        </w:rPr>
      </w:pPr>
      <w:bookmarkStart w:id="0" w:name="_GoBack"/>
      <w:bookmarkEnd w:id="0"/>
    </w:p>
    <w:sectPr w:rsidR="00864DD6" w:rsidRPr="00DF68B4" w:rsidSect="005E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1" w:orient="landscape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73E68" w14:textId="77777777" w:rsidR="00B70EED" w:rsidRDefault="00B70EED" w:rsidP="00B70EED">
      <w:pPr>
        <w:spacing w:after="0"/>
      </w:pPr>
      <w:r>
        <w:separator/>
      </w:r>
    </w:p>
  </w:endnote>
  <w:endnote w:type="continuationSeparator" w:id="0">
    <w:p w14:paraId="58FF6364" w14:textId="77777777" w:rsidR="00B70EED" w:rsidRDefault="00B70EED" w:rsidP="00B70E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163E5" w14:textId="77777777" w:rsidR="00BE1E4A" w:rsidRDefault="00BE1E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C486A" w14:textId="68A8B9C0" w:rsidR="00B70EED" w:rsidRDefault="00B70EED" w:rsidP="00BE1E4A">
    <w:pPr>
      <w:pStyle w:val="Footer"/>
      <w:jc w:val="right"/>
    </w:pPr>
    <w:proofErr w:type="spellStart"/>
    <w:r w:rsidRPr="00BE1E4A">
      <w:rPr>
        <w:b/>
        <w:sz w:val="28"/>
        <w:szCs w:val="28"/>
      </w:rPr>
      <w:t>CienTIC</w:t>
    </w:r>
    <w:proofErr w:type="spellEnd"/>
    <w:r w:rsidRPr="00BE1E4A">
      <w:rPr>
        <w:b/>
        <w:sz w:val="28"/>
        <w:szCs w:val="28"/>
      </w:rPr>
      <w:t xml:space="preserve"> 7</w:t>
    </w:r>
    <w:r w:rsidR="004A6CC6">
      <w:rPr>
        <w:b/>
        <w:sz w:val="24"/>
        <w:szCs w:val="24"/>
      </w:rPr>
      <w:t xml:space="preserve">    </w:t>
    </w:r>
    <w:r>
      <w:rPr>
        <w:noProof/>
        <w:lang w:eastAsia="pt-PT"/>
      </w:rPr>
      <w:drawing>
        <wp:inline distT="0" distB="0" distL="0" distR="0" wp14:anchorId="2277960B" wp14:editId="501DA657">
          <wp:extent cx="712800" cy="216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_logo_pr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E6182D" w14:textId="77777777" w:rsidR="00B70EED" w:rsidRDefault="00B70E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BF616" w14:textId="77777777" w:rsidR="00BE1E4A" w:rsidRDefault="00BE1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3CE5A" w14:textId="77777777" w:rsidR="00B70EED" w:rsidRDefault="00B70EED" w:rsidP="00B70EED">
      <w:pPr>
        <w:spacing w:after="0"/>
      </w:pPr>
      <w:r>
        <w:separator/>
      </w:r>
    </w:p>
  </w:footnote>
  <w:footnote w:type="continuationSeparator" w:id="0">
    <w:p w14:paraId="02BB589A" w14:textId="77777777" w:rsidR="00B70EED" w:rsidRDefault="00B70EED" w:rsidP="00B70E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4D6AD" w14:textId="77777777" w:rsidR="00BE1E4A" w:rsidRDefault="00BE1E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9386C" w14:textId="77777777" w:rsidR="00BE1E4A" w:rsidRDefault="00BE1E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46AF3" w14:textId="77777777" w:rsidR="00BE1E4A" w:rsidRDefault="00BE1E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88E"/>
    <w:multiLevelType w:val="hybridMultilevel"/>
    <w:tmpl w:val="8E90AD0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E73B6"/>
    <w:multiLevelType w:val="hybridMultilevel"/>
    <w:tmpl w:val="A66857BC"/>
    <w:lvl w:ilvl="0" w:tplc="247E70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B2669"/>
    <w:multiLevelType w:val="hybridMultilevel"/>
    <w:tmpl w:val="64B86446"/>
    <w:lvl w:ilvl="0" w:tplc="65F4BC4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43C22"/>
    <w:multiLevelType w:val="hybridMultilevel"/>
    <w:tmpl w:val="2312D79C"/>
    <w:lvl w:ilvl="0" w:tplc="58A8A13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C3EAD"/>
    <w:multiLevelType w:val="hybridMultilevel"/>
    <w:tmpl w:val="6C209016"/>
    <w:lvl w:ilvl="0" w:tplc="C6203238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D586B"/>
    <w:multiLevelType w:val="hybridMultilevel"/>
    <w:tmpl w:val="9AE01C08"/>
    <w:lvl w:ilvl="0" w:tplc="1852587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F66A3"/>
    <w:multiLevelType w:val="hybridMultilevel"/>
    <w:tmpl w:val="81BEF938"/>
    <w:lvl w:ilvl="0" w:tplc="6F7EB518">
      <w:numFmt w:val="bullet"/>
      <w:lvlText w:val=""/>
      <w:lvlJc w:val="left"/>
      <w:pPr>
        <w:tabs>
          <w:tab w:val="num" w:pos="2868"/>
        </w:tabs>
        <w:ind w:left="2868" w:hanging="360"/>
      </w:pPr>
      <w:rPr>
        <w:rFonts w:ascii="Wingdings" w:eastAsia="Times New Roman" w:hAnsi="Wingdings" w:cs="Times New Roman" w:hint="default"/>
      </w:rPr>
    </w:lvl>
    <w:lvl w:ilvl="1" w:tplc="0816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8160019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0FB702C5"/>
    <w:multiLevelType w:val="hybridMultilevel"/>
    <w:tmpl w:val="E3C47AEC"/>
    <w:lvl w:ilvl="0" w:tplc="23ACC11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659D7"/>
    <w:multiLevelType w:val="hybridMultilevel"/>
    <w:tmpl w:val="91446980"/>
    <w:lvl w:ilvl="0" w:tplc="A246FCD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81AF8"/>
    <w:multiLevelType w:val="hybridMultilevel"/>
    <w:tmpl w:val="A72E18AC"/>
    <w:lvl w:ilvl="0" w:tplc="3A74FE4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6B0225"/>
    <w:multiLevelType w:val="hybridMultilevel"/>
    <w:tmpl w:val="F8AA2996"/>
    <w:lvl w:ilvl="0" w:tplc="FE4A1238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0C4D2E"/>
    <w:multiLevelType w:val="hybridMultilevel"/>
    <w:tmpl w:val="61AA1FFA"/>
    <w:lvl w:ilvl="0" w:tplc="121043EC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D16CB3"/>
    <w:multiLevelType w:val="hybridMultilevel"/>
    <w:tmpl w:val="C17E9232"/>
    <w:lvl w:ilvl="0" w:tplc="6F7EB518">
      <w:numFmt w:val="bullet"/>
      <w:lvlText w:val=""/>
      <w:lvlJc w:val="left"/>
      <w:pPr>
        <w:tabs>
          <w:tab w:val="num" w:pos="2868"/>
        </w:tabs>
        <w:ind w:left="2868" w:hanging="360"/>
      </w:pPr>
      <w:rPr>
        <w:rFonts w:ascii="Wingdings" w:eastAsia="Times New Roman" w:hAnsi="Wingdings" w:cs="Times New Roman" w:hint="default"/>
      </w:rPr>
    </w:lvl>
    <w:lvl w:ilvl="1" w:tplc="C4A813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2" w:tplc="08160019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38F6CD8"/>
    <w:multiLevelType w:val="hybridMultilevel"/>
    <w:tmpl w:val="F8E86852"/>
    <w:lvl w:ilvl="0" w:tplc="360CC1EE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57526F"/>
    <w:multiLevelType w:val="hybridMultilevel"/>
    <w:tmpl w:val="599C21B6"/>
    <w:lvl w:ilvl="0" w:tplc="650A999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301E9"/>
    <w:multiLevelType w:val="hybridMultilevel"/>
    <w:tmpl w:val="F4840BF2"/>
    <w:lvl w:ilvl="0" w:tplc="1FCE9E4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D0632"/>
    <w:multiLevelType w:val="hybridMultilevel"/>
    <w:tmpl w:val="B5F85BEC"/>
    <w:lvl w:ilvl="0" w:tplc="A9525A7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EA7D25"/>
    <w:multiLevelType w:val="hybridMultilevel"/>
    <w:tmpl w:val="7AE4F594"/>
    <w:lvl w:ilvl="0" w:tplc="AC86234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533B36"/>
    <w:multiLevelType w:val="hybridMultilevel"/>
    <w:tmpl w:val="8ABA683C"/>
    <w:lvl w:ilvl="0" w:tplc="CECE3CA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A2AA5"/>
    <w:multiLevelType w:val="hybridMultilevel"/>
    <w:tmpl w:val="5B868E4E"/>
    <w:lvl w:ilvl="0" w:tplc="4C7C84D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434AA"/>
    <w:multiLevelType w:val="hybridMultilevel"/>
    <w:tmpl w:val="142662E6"/>
    <w:lvl w:ilvl="0" w:tplc="5964A46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C85ED0"/>
    <w:multiLevelType w:val="hybridMultilevel"/>
    <w:tmpl w:val="43A8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796961"/>
    <w:multiLevelType w:val="hybridMultilevel"/>
    <w:tmpl w:val="0D1E8402"/>
    <w:lvl w:ilvl="0" w:tplc="7CDA17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417A8B"/>
    <w:multiLevelType w:val="hybridMultilevel"/>
    <w:tmpl w:val="FCF601D8"/>
    <w:lvl w:ilvl="0" w:tplc="9BF457F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D27DF3"/>
    <w:multiLevelType w:val="hybridMultilevel"/>
    <w:tmpl w:val="2E2EEDEE"/>
    <w:lvl w:ilvl="0" w:tplc="80A6EB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5A733D"/>
    <w:multiLevelType w:val="hybridMultilevel"/>
    <w:tmpl w:val="77CC31C6"/>
    <w:lvl w:ilvl="0" w:tplc="DE76CDB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9D2BC0"/>
    <w:multiLevelType w:val="hybridMultilevel"/>
    <w:tmpl w:val="39F82992"/>
    <w:lvl w:ilvl="0" w:tplc="B53C4EE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302960"/>
    <w:multiLevelType w:val="hybridMultilevel"/>
    <w:tmpl w:val="0478B808"/>
    <w:lvl w:ilvl="0" w:tplc="9370C01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61459"/>
    <w:multiLevelType w:val="hybridMultilevel"/>
    <w:tmpl w:val="98A477E0"/>
    <w:lvl w:ilvl="0" w:tplc="BF86033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CD34AE"/>
    <w:multiLevelType w:val="hybridMultilevel"/>
    <w:tmpl w:val="732A9DF2"/>
    <w:lvl w:ilvl="0" w:tplc="7E4C932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ED28E4"/>
    <w:multiLevelType w:val="hybridMultilevel"/>
    <w:tmpl w:val="BA24A1D0"/>
    <w:lvl w:ilvl="0" w:tplc="7E5864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8B4BFB"/>
    <w:multiLevelType w:val="hybridMultilevel"/>
    <w:tmpl w:val="5FB043E4"/>
    <w:lvl w:ilvl="0" w:tplc="9B02301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FB612D"/>
    <w:multiLevelType w:val="hybridMultilevel"/>
    <w:tmpl w:val="82A0CCB8"/>
    <w:lvl w:ilvl="0" w:tplc="97AAE3F4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2C5F78"/>
    <w:multiLevelType w:val="hybridMultilevel"/>
    <w:tmpl w:val="71068EA8"/>
    <w:lvl w:ilvl="0" w:tplc="E3B88E9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3E1F26"/>
    <w:multiLevelType w:val="hybridMultilevel"/>
    <w:tmpl w:val="3F18EE88"/>
    <w:lvl w:ilvl="0" w:tplc="779E816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5209A1"/>
    <w:multiLevelType w:val="hybridMultilevel"/>
    <w:tmpl w:val="0F22F408"/>
    <w:lvl w:ilvl="0" w:tplc="FB827338">
      <w:start w:val="1"/>
      <w:numFmt w:val="bullet"/>
      <w:lvlText w:val=""/>
      <w:lvlJc w:val="left"/>
      <w:pPr>
        <w:ind w:left="53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C53532"/>
    <w:multiLevelType w:val="hybridMultilevel"/>
    <w:tmpl w:val="4A5ABB9C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8F6F18"/>
    <w:multiLevelType w:val="hybridMultilevel"/>
    <w:tmpl w:val="9C723252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AAF2C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B754A9"/>
    <w:multiLevelType w:val="hybridMultilevel"/>
    <w:tmpl w:val="58AAFAC2"/>
    <w:lvl w:ilvl="0" w:tplc="481A6CF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F15DDF"/>
    <w:multiLevelType w:val="hybridMultilevel"/>
    <w:tmpl w:val="1ACAF7F0"/>
    <w:lvl w:ilvl="0" w:tplc="888CF4E0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BF250D"/>
    <w:multiLevelType w:val="hybridMultilevel"/>
    <w:tmpl w:val="5052A94E"/>
    <w:lvl w:ilvl="0" w:tplc="D8BE743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1F390A"/>
    <w:multiLevelType w:val="hybridMultilevel"/>
    <w:tmpl w:val="E19EFD52"/>
    <w:lvl w:ilvl="0" w:tplc="237A53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77FBA"/>
    <w:multiLevelType w:val="hybridMultilevel"/>
    <w:tmpl w:val="91AA973C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AAF2C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6F7EB518"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F213DB"/>
    <w:multiLevelType w:val="hybridMultilevel"/>
    <w:tmpl w:val="EB580F36"/>
    <w:lvl w:ilvl="0" w:tplc="9B02301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D40715"/>
    <w:multiLevelType w:val="hybridMultilevel"/>
    <w:tmpl w:val="7B0869D8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6E5956"/>
    <w:multiLevelType w:val="hybridMultilevel"/>
    <w:tmpl w:val="114CDDFA"/>
    <w:lvl w:ilvl="0" w:tplc="0FB0458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0B3130"/>
    <w:multiLevelType w:val="hybridMultilevel"/>
    <w:tmpl w:val="5A3C051C"/>
    <w:lvl w:ilvl="0" w:tplc="3052178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5946BB"/>
    <w:multiLevelType w:val="hybridMultilevel"/>
    <w:tmpl w:val="4C4A0CDA"/>
    <w:lvl w:ilvl="0" w:tplc="34644F64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37"/>
  </w:num>
  <w:num w:numId="4">
    <w:abstractNumId w:val="42"/>
  </w:num>
  <w:num w:numId="5">
    <w:abstractNumId w:val="44"/>
  </w:num>
  <w:num w:numId="6">
    <w:abstractNumId w:val="0"/>
  </w:num>
  <w:num w:numId="7">
    <w:abstractNumId w:val="21"/>
  </w:num>
  <w:num w:numId="8">
    <w:abstractNumId w:val="39"/>
  </w:num>
  <w:num w:numId="9">
    <w:abstractNumId w:val="47"/>
  </w:num>
  <w:num w:numId="10">
    <w:abstractNumId w:val="3"/>
  </w:num>
  <w:num w:numId="11">
    <w:abstractNumId w:val="40"/>
  </w:num>
  <w:num w:numId="12">
    <w:abstractNumId w:val="15"/>
  </w:num>
  <w:num w:numId="13">
    <w:abstractNumId w:val="13"/>
  </w:num>
  <w:num w:numId="14">
    <w:abstractNumId w:val="11"/>
  </w:num>
  <w:num w:numId="15">
    <w:abstractNumId w:val="35"/>
  </w:num>
  <w:num w:numId="16">
    <w:abstractNumId w:val="2"/>
  </w:num>
  <w:num w:numId="17">
    <w:abstractNumId w:val="32"/>
  </w:num>
  <w:num w:numId="18">
    <w:abstractNumId w:val="45"/>
  </w:num>
  <w:num w:numId="19">
    <w:abstractNumId w:val="14"/>
  </w:num>
  <w:num w:numId="20">
    <w:abstractNumId w:val="38"/>
  </w:num>
  <w:num w:numId="21">
    <w:abstractNumId w:val="43"/>
  </w:num>
  <w:num w:numId="22">
    <w:abstractNumId w:val="31"/>
  </w:num>
  <w:num w:numId="23">
    <w:abstractNumId w:val="4"/>
  </w:num>
  <w:num w:numId="24">
    <w:abstractNumId w:val="1"/>
  </w:num>
  <w:num w:numId="25">
    <w:abstractNumId w:val="34"/>
  </w:num>
  <w:num w:numId="26">
    <w:abstractNumId w:val="33"/>
  </w:num>
  <w:num w:numId="27">
    <w:abstractNumId w:val="24"/>
  </w:num>
  <w:num w:numId="28">
    <w:abstractNumId w:val="17"/>
  </w:num>
  <w:num w:numId="29">
    <w:abstractNumId w:val="16"/>
  </w:num>
  <w:num w:numId="30">
    <w:abstractNumId w:val="5"/>
  </w:num>
  <w:num w:numId="31">
    <w:abstractNumId w:val="23"/>
  </w:num>
  <w:num w:numId="32">
    <w:abstractNumId w:val="7"/>
  </w:num>
  <w:num w:numId="33">
    <w:abstractNumId w:val="12"/>
  </w:num>
  <w:num w:numId="34">
    <w:abstractNumId w:val="10"/>
  </w:num>
  <w:num w:numId="35">
    <w:abstractNumId w:val="18"/>
  </w:num>
  <w:num w:numId="36">
    <w:abstractNumId w:val="29"/>
  </w:num>
  <w:num w:numId="37">
    <w:abstractNumId w:val="28"/>
  </w:num>
  <w:num w:numId="38">
    <w:abstractNumId w:val="30"/>
  </w:num>
  <w:num w:numId="39">
    <w:abstractNumId w:val="26"/>
  </w:num>
  <w:num w:numId="40">
    <w:abstractNumId w:val="9"/>
  </w:num>
  <w:num w:numId="41">
    <w:abstractNumId w:val="25"/>
  </w:num>
  <w:num w:numId="42">
    <w:abstractNumId w:val="22"/>
  </w:num>
  <w:num w:numId="43">
    <w:abstractNumId w:val="41"/>
  </w:num>
  <w:num w:numId="44">
    <w:abstractNumId w:val="46"/>
  </w:num>
  <w:num w:numId="45">
    <w:abstractNumId w:val="19"/>
  </w:num>
  <w:num w:numId="46">
    <w:abstractNumId w:val="27"/>
  </w:num>
  <w:num w:numId="47">
    <w:abstractNumId w:val="2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98"/>
    <w:rsid w:val="000613E4"/>
    <w:rsid w:val="00071FDF"/>
    <w:rsid w:val="000A2719"/>
    <w:rsid w:val="000C55EA"/>
    <w:rsid w:val="00193B5A"/>
    <w:rsid w:val="001B0246"/>
    <w:rsid w:val="001B3DFF"/>
    <w:rsid w:val="001D071D"/>
    <w:rsid w:val="001D15E0"/>
    <w:rsid w:val="002038CC"/>
    <w:rsid w:val="00226222"/>
    <w:rsid w:val="00235BC3"/>
    <w:rsid w:val="002370FB"/>
    <w:rsid w:val="00254C39"/>
    <w:rsid w:val="00263FBC"/>
    <w:rsid w:val="00281253"/>
    <w:rsid w:val="00353E21"/>
    <w:rsid w:val="003714F5"/>
    <w:rsid w:val="00390E5C"/>
    <w:rsid w:val="003A171D"/>
    <w:rsid w:val="003B2AF2"/>
    <w:rsid w:val="00441C9A"/>
    <w:rsid w:val="004432F6"/>
    <w:rsid w:val="004A279C"/>
    <w:rsid w:val="004A6CC6"/>
    <w:rsid w:val="004F3CC9"/>
    <w:rsid w:val="005178AF"/>
    <w:rsid w:val="00545448"/>
    <w:rsid w:val="00560F98"/>
    <w:rsid w:val="005C67B1"/>
    <w:rsid w:val="005E09D5"/>
    <w:rsid w:val="00626D02"/>
    <w:rsid w:val="00680E79"/>
    <w:rsid w:val="0069419A"/>
    <w:rsid w:val="006A1062"/>
    <w:rsid w:val="006A4D7C"/>
    <w:rsid w:val="006C5E3A"/>
    <w:rsid w:val="006F09DA"/>
    <w:rsid w:val="006F1A07"/>
    <w:rsid w:val="00786904"/>
    <w:rsid w:val="007D533C"/>
    <w:rsid w:val="00813F90"/>
    <w:rsid w:val="00864DD6"/>
    <w:rsid w:val="00876585"/>
    <w:rsid w:val="00896BF2"/>
    <w:rsid w:val="008B19C5"/>
    <w:rsid w:val="008B707D"/>
    <w:rsid w:val="008D06E8"/>
    <w:rsid w:val="008F3F62"/>
    <w:rsid w:val="00924A1E"/>
    <w:rsid w:val="00930A6A"/>
    <w:rsid w:val="009715B7"/>
    <w:rsid w:val="00992BED"/>
    <w:rsid w:val="009A532B"/>
    <w:rsid w:val="009A6183"/>
    <w:rsid w:val="009C47C1"/>
    <w:rsid w:val="00A32019"/>
    <w:rsid w:val="00A50BE2"/>
    <w:rsid w:val="00A608E5"/>
    <w:rsid w:val="00B30831"/>
    <w:rsid w:val="00B364AE"/>
    <w:rsid w:val="00B63D55"/>
    <w:rsid w:val="00B70EED"/>
    <w:rsid w:val="00BB36E5"/>
    <w:rsid w:val="00BC4A9C"/>
    <w:rsid w:val="00BE1E4A"/>
    <w:rsid w:val="00BF7C6F"/>
    <w:rsid w:val="00C8733A"/>
    <w:rsid w:val="00C93E77"/>
    <w:rsid w:val="00CF6F9E"/>
    <w:rsid w:val="00D22FF0"/>
    <w:rsid w:val="00D24231"/>
    <w:rsid w:val="00D50D90"/>
    <w:rsid w:val="00D55C7F"/>
    <w:rsid w:val="00D85F0E"/>
    <w:rsid w:val="00D90F52"/>
    <w:rsid w:val="00DE22CE"/>
    <w:rsid w:val="00DF2DD8"/>
    <w:rsid w:val="00DF68B4"/>
    <w:rsid w:val="00E20B5D"/>
    <w:rsid w:val="00E767C5"/>
    <w:rsid w:val="00E82BF7"/>
    <w:rsid w:val="00E84292"/>
    <w:rsid w:val="00EA1FE7"/>
    <w:rsid w:val="00ED37CA"/>
    <w:rsid w:val="00ED7B56"/>
    <w:rsid w:val="00F061EA"/>
    <w:rsid w:val="00F24234"/>
    <w:rsid w:val="00F6210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BBD4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theme="minorBidi"/>
        <w:color w:val="800000"/>
        <w:sz w:val="36"/>
        <w:szCs w:val="36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98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560F98"/>
    <w:pPr>
      <w:overflowPunct w:val="0"/>
      <w:autoSpaceDE w:val="0"/>
      <w:autoSpaceDN w:val="0"/>
      <w:adjustRightInd w:val="0"/>
      <w:spacing w:after="0" w:line="360" w:lineRule="auto"/>
      <w:ind w:left="360"/>
      <w:textAlignment w:val="baseline"/>
    </w:pPr>
    <w:rPr>
      <w:rFonts w:ascii="Comic Sans MS" w:eastAsia="Times New Roman" w:hAnsi="Comic Sans MS"/>
      <w:sz w:val="24"/>
      <w:lang w:eastAsia="pt-PT"/>
    </w:rPr>
  </w:style>
  <w:style w:type="table" w:styleId="TableGrid">
    <w:name w:val="Table Grid"/>
    <w:basedOn w:val="TableNormal"/>
    <w:uiPriority w:val="59"/>
    <w:rsid w:val="002262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ED"/>
    <w:rPr>
      <w:rFonts w:ascii="Tahoma" w:eastAsia="Calibri" w:hAnsi="Tahoma" w:cs="Tahoma"/>
      <w:color w:val="auto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theme="minorBidi"/>
        <w:color w:val="800000"/>
        <w:sz w:val="36"/>
        <w:szCs w:val="36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98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560F98"/>
    <w:pPr>
      <w:overflowPunct w:val="0"/>
      <w:autoSpaceDE w:val="0"/>
      <w:autoSpaceDN w:val="0"/>
      <w:adjustRightInd w:val="0"/>
      <w:spacing w:after="0" w:line="360" w:lineRule="auto"/>
      <w:ind w:left="360"/>
      <w:textAlignment w:val="baseline"/>
    </w:pPr>
    <w:rPr>
      <w:rFonts w:ascii="Comic Sans MS" w:eastAsia="Times New Roman" w:hAnsi="Comic Sans MS"/>
      <w:sz w:val="24"/>
      <w:lang w:eastAsia="pt-PT"/>
    </w:rPr>
  </w:style>
  <w:style w:type="table" w:styleId="TableGrid">
    <w:name w:val="Table Grid"/>
    <w:basedOn w:val="TableNormal"/>
    <w:uiPriority w:val="59"/>
    <w:rsid w:val="002262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ED"/>
    <w:rPr>
      <w:rFonts w:ascii="Tahoma" w:eastAsia="Calibri" w:hAnsi="Tahoma" w:cs="Tahoma"/>
      <w:color w:val="auto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302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Guimarães</dc:creator>
  <cp:keywords/>
  <dc:description/>
  <cp:lastModifiedBy>João Génio </cp:lastModifiedBy>
  <cp:revision>16</cp:revision>
  <dcterms:created xsi:type="dcterms:W3CDTF">2011-12-19T05:10:00Z</dcterms:created>
  <dcterms:modified xsi:type="dcterms:W3CDTF">2012-02-15T17:15:00Z</dcterms:modified>
</cp:coreProperties>
</file>